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30" w:rsidRPr="001378F8" w:rsidRDefault="008F7930" w:rsidP="008F7930">
      <w:pPr>
        <w:rPr>
          <w:rFonts w:ascii="Garamond" w:hAnsi="Garamond"/>
        </w:rPr>
      </w:pPr>
      <w:bookmarkStart w:id="0" w:name="_GoBack"/>
      <w:bookmarkEnd w:id="0"/>
      <w:r w:rsidRPr="001378F8">
        <w:rPr>
          <w:rFonts w:ascii="Garamond" w:hAnsi="Garamond"/>
        </w:rPr>
        <w:t>MAT_SCI 360</w:t>
      </w:r>
    </w:p>
    <w:p w:rsidR="008F7930" w:rsidRPr="001378F8" w:rsidRDefault="008F7930" w:rsidP="008F7930">
      <w:pPr>
        <w:rPr>
          <w:rFonts w:ascii="Garamond" w:hAnsi="Garamond"/>
        </w:rPr>
      </w:pPr>
      <w:r w:rsidRPr="001378F8">
        <w:rPr>
          <w:rFonts w:ascii="Garamond" w:hAnsi="Garamond"/>
        </w:rPr>
        <w:t>Introduction to Electron Microscopy</w:t>
      </w:r>
    </w:p>
    <w:p w:rsidR="008F7930" w:rsidRPr="001378F8" w:rsidRDefault="0042110C" w:rsidP="008F7930">
      <w:pPr>
        <w:rPr>
          <w:rFonts w:ascii="Garamond" w:hAnsi="Garamond"/>
        </w:rPr>
      </w:pPr>
      <w:r>
        <w:rPr>
          <w:rFonts w:ascii="Garamond" w:hAnsi="Garamond"/>
        </w:rPr>
        <w:t>Spring 202</w:t>
      </w:r>
      <w:r w:rsidR="00446087">
        <w:rPr>
          <w:rFonts w:ascii="Garamond" w:hAnsi="Garamond"/>
        </w:rPr>
        <w:t>3</w:t>
      </w:r>
    </w:p>
    <w:p w:rsidR="008F7930" w:rsidRPr="001378F8" w:rsidRDefault="008F7930" w:rsidP="008F7930">
      <w:pPr>
        <w:rPr>
          <w:rFonts w:ascii="Garamond" w:hAnsi="Garamond"/>
        </w:rPr>
      </w:pPr>
    </w:p>
    <w:p w:rsidR="008F7930" w:rsidRPr="001378F8" w:rsidRDefault="008F7930" w:rsidP="008F7930">
      <w:pPr>
        <w:pStyle w:val="Heading1"/>
        <w:jc w:val="center"/>
        <w:rPr>
          <w:rFonts w:ascii="Garamond" w:hAnsi="Garamond"/>
        </w:rPr>
      </w:pPr>
      <w:r w:rsidRPr="001378F8">
        <w:rPr>
          <w:rFonts w:ascii="Garamond" w:hAnsi="Garamond"/>
        </w:rPr>
        <w:t xml:space="preserve">TEM Laboratory </w:t>
      </w:r>
      <w:r>
        <w:rPr>
          <w:rFonts w:ascii="Garamond" w:hAnsi="Garamond"/>
        </w:rPr>
        <w:t>3</w:t>
      </w:r>
      <w:r w:rsidRPr="001378F8">
        <w:rPr>
          <w:rFonts w:ascii="Garamond" w:hAnsi="Garamond"/>
        </w:rPr>
        <w:t>:</w:t>
      </w:r>
    </w:p>
    <w:p w:rsidR="008F7930" w:rsidRPr="001378F8" w:rsidRDefault="008F7930" w:rsidP="008F7930">
      <w:pPr>
        <w:rPr>
          <w:rFonts w:ascii="Garamond" w:hAnsi="Garamond"/>
        </w:rPr>
      </w:pPr>
    </w:p>
    <w:p w:rsidR="008F7930" w:rsidRPr="008F7930" w:rsidRDefault="008F7930" w:rsidP="008F7930">
      <w:pPr>
        <w:jc w:val="center"/>
        <w:rPr>
          <w:rFonts w:ascii="Garamond" w:hAnsi="Garamond"/>
          <w:b/>
        </w:rPr>
      </w:pPr>
      <w:r w:rsidRPr="008F7930">
        <w:rPr>
          <w:rFonts w:ascii="Garamond" w:hAnsi="Garamond"/>
          <w:b/>
        </w:rPr>
        <w:t>TEM Bright field and Dark field imaging</w:t>
      </w:r>
    </w:p>
    <w:p w:rsidR="008F7930" w:rsidRPr="001378F8" w:rsidRDefault="008F7930" w:rsidP="008F7930">
      <w:pPr>
        <w:pStyle w:val="Heading3"/>
        <w:rPr>
          <w:rFonts w:ascii="Garamond" w:hAnsi="Garamond"/>
        </w:rPr>
      </w:pPr>
      <w:r w:rsidRPr="001378F8">
        <w:rPr>
          <w:rFonts w:ascii="Garamond" w:hAnsi="Garamond"/>
        </w:rPr>
        <w:t>Introduction</w:t>
      </w:r>
    </w:p>
    <w:p w:rsidR="008F7930" w:rsidRPr="001378F8" w:rsidRDefault="008F7930" w:rsidP="00FD708F">
      <w:pPr>
        <w:ind w:firstLine="720"/>
        <w:jc w:val="both"/>
        <w:rPr>
          <w:rFonts w:ascii="Garamond" w:hAnsi="Garamond"/>
        </w:rPr>
      </w:pPr>
      <w:r w:rsidRPr="001378F8">
        <w:rPr>
          <w:rFonts w:ascii="Garamond" w:hAnsi="Garamond"/>
        </w:rPr>
        <w:t xml:space="preserve">This laboratory is designed to introduce one of the </w:t>
      </w:r>
      <w:r>
        <w:rPr>
          <w:rFonts w:ascii="Garamond" w:hAnsi="Garamond"/>
        </w:rPr>
        <w:t xml:space="preserve">basic </w:t>
      </w:r>
      <w:r w:rsidRPr="001378F8">
        <w:rPr>
          <w:rFonts w:ascii="Garamond" w:hAnsi="Garamond"/>
        </w:rPr>
        <w:t xml:space="preserve">TEM techniques, </w:t>
      </w:r>
      <w:r>
        <w:rPr>
          <w:rFonts w:ascii="Garamond" w:hAnsi="Garamond"/>
        </w:rPr>
        <w:t>bright field and dark field imaging</w:t>
      </w:r>
      <w:r w:rsidRPr="001378F8">
        <w:rPr>
          <w:rFonts w:ascii="Garamond" w:hAnsi="Garamond"/>
        </w:rPr>
        <w:t xml:space="preserve">. In this laboratory, you will learn to acquire </w:t>
      </w:r>
      <w:r w:rsidR="00BF7A4C">
        <w:rPr>
          <w:rFonts w:ascii="Garamond" w:hAnsi="Garamond"/>
        </w:rPr>
        <w:t>bright-field, dark-field, especially the central-beam dark-filed images</w:t>
      </w:r>
      <w:r w:rsidRPr="001378F8">
        <w:rPr>
          <w:rFonts w:ascii="Garamond" w:hAnsi="Garamond"/>
        </w:rPr>
        <w:t xml:space="preserve"> </w:t>
      </w:r>
      <w:r w:rsidR="00BF7A4C">
        <w:rPr>
          <w:rFonts w:ascii="Garamond" w:hAnsi="Garamond"/>
        </w:rPr>
        <w:t xml:space="preserve">from </w:t>
      </w:r>
      <w:r w:rsidRPr="001378F8">
        <w:rPr>
          <w:rFonts w:ascii="Garamond" w:hAnsi="Garamond"/>
        </w:rPr>
        <w:t xml:space="preserve">a single crystal. </w:t>
      </w:r>
      <w:r w:rsidR="00870ADC">
        <w:rPr>
          <w:rFonts w:ascii="Garamond" w:hAnsi="Garamond"/>
        </w:rPr>
        <w:t>With a given TEM specimen</w:t>
      </w:r>
      <w:r w:rsidRPr="001378F8">
        <w:rPr>
          <w:rFonts w:ascii="Garamond" w:hAnsi="Garamond"/>
        </w:rPr>
        <w:t xml:space="preserve">, </w:t>
      </w:r>
      <w:r w:rsidR="00BF7A4C">
        <w:rPr>
          <w:rFonts w:ascii="Garamond" w:hAnsi="Garamond"/>
        </w:rPr>
        <w:t xml:space="preserve">at low magnification, the contrast of image is dominated by absorption of electrons, which is called mass-thickness contrast. </w:t>
      </w:r>
      <w:r w:rsidR="00BF00C3">
        <w:rPr>
          <w:rFonts w:ascii="Garamond" w:hAnsi="Garamond"/>
        </w:rPr>
        <w:t xml:space="preserve">Diffraction spots in </w:t>
      </w:r>
      <w:r w:rsidR="00446087">
        <w:rPr>
          <w:rFonts w:ascii="Garamond" w:hAnsi="Garamond"/>
        </w:rPr>
        <w:t>diffraction patterns</w:t>
      </w:r>
      <w:r w:rsidR="00BF00C3">
        <w:rPr>
          <w:rFonts w:ascii="Garamond" w:hAnsi="Garamond"/>
        </w:rPr>
        <w:t xml:space="preserve"> represent electron beams diffracted to different directions by their corresponding lattice planes, as we learnt in the previous lab. Objective aperture can be applied to select a certain diffraction beam, or several beams, to form an image. </w:t>
      </w:r>
      <w:r w:rsidR="00BC3D28">
        <w:rPr>
          <w:rFonts w:ascii="Garamond" w:hAnsi="Garamond"/>
        </w:rPr>
        <w:t>Such an image formed by electron beams diffracted to desired directions shows diffraction contrast</w:t>
      </w:r>
      <w:r w:rsidR="00BF00C3">
        <w:rPr>
          <w:rFonts w:ascii="Garamond" w:hAnsi="Garamond"/>
        </w:rPr>
        <w:t xml:space="preserve">. When only electrons transmitted forward along the TEM optical axis (without diffraction) </w:t>
      </w:r>
      <w:r w:rsidR="00BC3D28">
        <w:rPr>
          <w:rFonts w:ascii="Garamond" w:hAnsi="Garamond"/>
        </w:rPr>
        <w:t>are</w:t>
      </w:r>
      <w:r w:rsidR="00BF00C3">
        <w:rPr>
          <w:rFonts w:ascii="Garamond" w:hAnsi="Garamond"/>
        </w:rPr>
        <w:t xml:space="preserve"> selected (experimentally by selecting only the transmitted spot by using objective aperture), the image formed is called bright filed image. Normally a bright-filed image ha</w:t>
      </w:r>
      <w:r w:rsidR="00EA06A6">
        <w:rPr>
          <w:rFonts w:ascii="Garamond" w:hAnsi="Garamond"/>
        </w:rPr>
        <w:t>s</w:t>
      </w:r>
      <w:r w:rsidR="00BF00C3">
        <w:rPr>
          <w:rFonts w:ascii="Garamond" w:hAnsi="Garamond"/>
        </w:rPr>
        <w:t xml:space="preserve"> better contrast compar</w:t>
      </w:r>
      <w:r w:rsidR="00EA06A6">
        <w:rPr>
          <w:rFonts w:ascii="Garamond" w:hAnsi="Garamond"/>
        </w:rPr>
        <w:t>ed</w:t>
      </w:r>
      <w:r w:rsidR="00BF00C3">
        <w:rPr>
          <w:rFonts w:ascii="Garamond" w:hAnsi="Garamond"/>
        </w:rPr>
        <w:t xml:space="preserve"> to normal TEM image formed without using </w:t>
      </w:r>
      <w:r w:rsidR="00EA06A6">
        <w:rPr>
          <w:rFonts w:ascii="Garamond" w:hAnsi="Garamond"/>
        </w:rPr>
        <w:t xml:space="preserve">the </w:t>
      </w:r>
      <w:r w:rsidR="00BF00C3">
        <w:rPr>
          <w:rFonts w:ascii="Garamond" w:hAnsi="Garamond"/>
        </w:rPr>
        <w:t>objective aperture</w:t>
      </w:r>
      <w:r w:rsidR="00A7591D">
        <w:rPr>
          <w:rFonts w:ascii="Garamond" w:hAnsi="Garamond"/>
        </w:rPr>
        <w:t xml:space="preserve">. When only electrons diffracted to a certain direction (defined by diffraction spots in the pattern) are selected (experimentally by selecting only one diffraction spot or several diffraction </w:t>
      </w:r>
      <w:r w:rsidR="00BC3D28">
        <w:rPr>
          <w:rFonts w:ascii="Garamond" w:hAnsi="Garamond"/>
        </w:rPr>
        <w:t>spots by</w:t>
      </w:r>
      <w:r w:rsidR="00A7591D">
        <w:rPr>
          <w:rFonts w:ascii="Garamond" w:hAnsi="Garamond"/>
        </w:rPr>
        <w:t xml:space="preserve"> using the objected aperture) to form an image. Such </w:t>
      </w:r>
      <w:r w:rsidR="00BC3D28">
        <w:rPr>
          <w:rFonts w:ascii="Garamond" w:hAnsi="Garamond"/>
        </w:rPr>
        <w:t>an image</w:t>
      </w:r>
      <w:r w:rsidR="00A7591D">
        <w:rPr>
          <w:rFonts w:ascii="Garamond" w:hAnsi="Garamond"/>
        </w:rPr>
        <w:t xml:space="preserve"> formed is called dark-field image. Dark-field imaging has many advantages in studying defects, such as dis</w:t>
      </w:r>
      <w:r w:rsidR="00D16A9C">
        <w:rPr>
          <w:rFonts w:ascii="Garamond" w:hAnsi="Garamond"/>
        </w:rPr>
        <w:t xml:space="preserve">locations, stacking faults, etc. to </w:t>
      </w:r>
      <w:r w:rsidR="00BC3D28">
        <w:rPr>
          <w:rFonts w:ascii="Garamond" w:hAnsi="Garamond"/>
        </w:rPr>
        <w:t>reveal</w:t>
      </w:r>
      <w:r w:rsidR="00D16A9C">
        <w:rPr>
          <w:rFonts w:ascii="Garamond" w:hAnsi="Garamond"/>
        </w:rPr>
        <w:t xml:space="preserve"> subtle microstructural features.</w:t>
      </w:r>
    </w:p>
    <w:p w:rsidR="008F7930" w:rsidRPr="001378F8" w:rsidRDefault="008F7930" w:rsidP="00FD708F">
      <w:pPr>
        <w:ind w:firstLine="720"/>
        <w:jc w:val="both"/>
        <w:rPr>
          <w:rFonts w:ascii="Garamond" w:hAnsi="Garamond"/>
        </w:rPr>
      </w:pPr>
    </w:p>
    <w:p w:rsidR="008F7930" w:rsidRPr="001378F8" w:rsidRDefault="008F7930" w:rsidP="00FD708F">
      <w:pPr>
        <w:jc w:val="both"/>
        <w:rPr>
          <w:rFonts w:ascii="Garamond" w:hAnsi="Garamond"/>
        </w:rPr>
      </w:pPr>
    </w:p>
    <w:p w:rsidR="008F7930" w:rsidRPr="001378F8" w:rsidRDefault="008F7930" w:rsidP="00FD708F">
      <w:pPr>
        <w:jc w:val="both"/>
        <w:rPr>
          <w:rFonts w:ascii="Garamond" w:hAnsi="Garamond"/>
        </w:rPr>
      </w:pPr>
      <w:r w:rsidRPr="001378F8">
        <w:rPr>
          <w:rFonts w:ascii="Garamond" w:hAnsi="Garamond"/>
          <w:b/>
          <w:bCs/>
        </w:rPr>
        <w:t>Learning Objectives:</w:t>
      </w:r>
      <w:r w:rsidRPr="001378F8">
        <w:rPr>
          <w:rFonts w:ascii="Garamond" w:hAnsi="Garamond"/>
        </w:rPr>
        <w:t xml:space="preserve"> By the end of this laboratory session, you should be able to:</w:t>
      </w:r>
    </w:p>
    <w:p w:rsidR="008F7930" w:rsidRPr="001378F8" w:rsidRDefault="008F7930" w:rsidP="00FD708F">
      <w:pPr>
        <w:jc w:val="both"/>
        <w:rPr>
          <w:rFonts w:ascii="Garamond" w:hAnsi="Garamond"/>
        </w:rPr>
      </w:pPr>
    </w:p>
    <w:p w:rsidR="008F7930" w:rsidRPr="001378F8" w:rsidRDefault="00B53582" w:rsidP="00FD708F">
      <w:pPr>
        <w:pStyle w:val="List"/>
        <w:numPr>
          <w:ilvl w:val="0"/>
          <w:numId w:val="36"/>
        </w:numPr>
        <w:jc w:val="both"/>
        <w:rPr>
          <w:rFonts w:ascii="Garamond" w:hAnsi="Garamond"/>
        </w:rPr>
      </w:pPr>
      <w:r>
        <w:rPr>
          <w:rFonts w:ascii="Garamond" w:hAnsi="Garamond"/>
        </w:rPr>
        <w:t>Do bright-field imaging by putting in the objective aperture with right size.</w:t>
      </w:r>
    </w:p>
    <w:p w:rsidR="00B53582" w:rsidRDefault="00B53582" w:rsidP="00FD708F">
      <w:pPr>
        <w:pStyle w:val="List"/>
        <w:numPr>
          <w:ilvl w:val="0"/>
          <w:numId w:val="36"/>
        </w:numPr>
        <w:jc w:val="both"/>
        <w:rPr>
          <w:rFonts w:ascii="Garamond" w:hAnsi="Garamond"/>
        </w:rPr>
      </w:pPr>
      <w:r>
        <w:rPr>
          <w:rFonts w:ascii="Garamond" w:hAnsi="Garamond"/>
        </w:rPr>
        <w:t>Do normal dark-field imaging by selecting a diffraction spot by moving the objective aperture.</w:t>
      </w:r>
    </w:p>
    <w:p w:rsidR="00B53582" w:rsidRDefault="00B53582" w:rsidP="00FD708F">
      <w:pPr>
        <w:pStyle w:val="List"/>
        <w:numPr>
          <w:ilvl w:val="0"/>
          <w:numId w:val="36"/>
        </w:numPr>
        <w:jc w:val="both"/>
        <w:rPr>
          <w:rFonts w:ascii="Garamond" w:hAnsi="Garamond"/>
        </w:rPr>
      </w:pPr>
      <w:r>
        <w:rPr>
          <w:rFonts w:ascii="Garamond" w:hAnsi="Garamond"/>
        </w:rPr>
        <w:t xml:space="preserve">Do the central dark-field imaging </w:t>
      </w:r>
      <w:r w:rsidR="00EF4A3C">
        <w:rPr>
          <w:rFonts w:ascii="Garamond" w:hAnsi="Garamond"/>
        </w:rPr>
        <w:t>by tilting the beam in the “Dark-Field” mode.</w:t>
      </w:r>
    </w:p>
    <w:p w:rsidR="008F7930" w:rsidRPr="001378F8" w:rsidRDefault="008F7930" w:rsidP="00FD708F">
      <w:pPr>
        <w:pStyle w:val="List"/>
        <w:numPr>
          <w:ilvl w:val="0"/>
          <w:numId w:val="36"/>
        </w:numPr>
        <w:jc w:val="both"/>
        <w:rPr>
          <w:rFonts w:ascii="Garamond" w:hAnsi="Garamond"/>
        </w:rPr>
      </w:pPr>
      <w:r w:rsidRPr="001378F8">
        <w:rPr>
          <w:rFonts w:ascii="Garamond" w:hAnsi="Garamond"/>
        </w:rPr>
        <w:t xml:space="preserve">Tilt a single crystal inside the TEM by using a double tilt holder to align the crystal </w:t>
      </w:r>
      <w:r w:rsidR="00EF4A3C">
        <w:rPr>
          <w:rFonts w:ascii="Garamond" w:hAnsi="Garamond"/>
        </w:rPr>
        <w:t>to 2-beam condition.</w:t>
      </w:r>
    </w:p>
    <w:p w:rsidR="008F7930" w:rsidRPr="001378F8" w:rsidRDefault="00EF4A3C" w:rsidP="00FD708F">
      <w:pPr>
        <w:numPr>
          <w:ilvl w:val="0"/>
          <w:numId w:val="36"/>
        </w:numPr>
        <w:jc w:val="both"/>
        <w:rPr>
          <w:rFonts w:ascii="Garamond" w:hAnsi="Garamond"/>
        </w:rPr>
      </w:pPr>
      <w:r>
        <w:rPr>
          <w:rFonts w:ascii="Garamond" w:hAnsi="Garamond"/>
        </w:rPr>
        <w:t>Under the 2-beam condition, tilt the beam to center –g in the “Dark-field” mode to acquire central-dark imaging.</w:t>
      </w:r>
    </w:p>
    <w:p w:rsidR="008F7930" w:rsidRPr="001378F8" w:rsidRDefault="008F7930" w:rsidP="00FD708F">
      <w:pPr>
        <w:jc w:val="both"/>
        <w:rPr>
          <w:rFonts w:ascii="Garamond" w:hAnsi="Garamond"/>
          <w:color w:val="0000FF"/>
        </w:rPr>
      </w:pPr>
    </w:p>
    <w:p w:rsidR="008F7930" w:rsidRPr="001378F8" w:rsidRDefault="008F7930" w:rsidP="00FD708F">
      <w:pPr>
        <w:jc w:val="both"/>
        <w:rPr>
          <w:rFonts w:ascii="Garamond" w:hAnsi="Garamond"/>
          <w:color w:val="0000FF"/>
        </w:rPr>
      </w:pPr>
    </w:p>
    <w:p w:rsidR="008F7930" w:rsidRDefault="008F7930" w:rsidP="00FD708F">
      <w:pPr>
        <w:jc w:val="both"/>
        <w:rPr>
          <w:rFonts w:ascii="Garamond" w:hAnsi="Garamond"/>
        </w:rPr>
      </w:pPr>
      <w:r w:rsidRPr="001378F8">
        <w:rPr>
          <w:rFonts w:ascii="Garamond" w:hAnsi="Garamond"/>
          <w:b/>
          <w:bCs/>
        </w:rPr>
        <w:t xml:space="preserve">Lab </w:t>
      </w:r>
      <w:r w:rsidR="00FD708F">
        <w:rPr>
          <w:rFonts w:ascii="Garamond" w:hAnsi="Garamond"/>
          <w:b/>
          <w:bCs/>
        </w:rPr>
        <w:t>procedure</w:t>
      </w:r>
      <w:r w:rsidRPr="001378F8">
        <w:rPr>
          <w:rFonts w:ascii="Garamond" w:hAnsi="Garamond"/>
          <w:b/>
          <w:bCs/>
        </w:rPr>
        <w:t>:</w:t>
      </w:r>
    </w:p>
    <w:p w:rsidR="00FD708F" w:rsidRDefault="00FD708F" w:rsidP="00FD708F">
      <w:pPr>
        <w:jc w:val="both"/>
        <w:rPr>
          <w:rFonts w:ascii="Garamond" w:hAnsi="Garamond"/>
          <w:spacing w:val="-2"/>
        </w:rPr>
      </w:pPr>
    </w:p>
    <w:p w:rsidR="00C848FC" w:rsidRPr="00FD708F" w:rsidRDefault="008669DA" w:rsidP="00FD708F">
      <w:pPr>
        <w:ind w:left="720" w:hanging="720"/>
        <w:jc w:val="both"/>
        <w:rPr>
          <w:rFonts w:ascii="Garamond" w:hAnsi="Garamond"/>
          <w:bCs/>
        </w:rPr>
      </w:pPr>
      <w:r w:rsidRPr="00FD708F">
        <w:rPr>
          <w:rFonts w:ascii="Garamond" w:hAnsi="Garamond"/>
          <w:bCs/>
        </w:rPr>
        <w:t xml:space="preserve">Aims: </w:t>
      </w:r>
      <w:r w:rsidR="00C848FC" w:rsidRPr="00FD708F">
        <w:rPr>
          <w:rFonts w:ascii="Garamond" w:hAnsi="Garamond"/>
          <w:bCs/>
        </w:rPr>
        <w:t xml:space="preserve"> The aim of this lab is to familiarize you with </w:t>
      </w:r>
      <w:r w:rsidR="0024021C" w:rsidRPr="00FD708F">
        <w:rPr>
          <w:rFonts w:ascii="Garamond" w:hAnsi="Garamond"/>
        </w:rPr>
        <w:t>TEM Bright field and Dark field imaging</w:t>
      </w:r>
      <w:r w:rsidR="00C848FC" w:rsidRPr="00FD708F">
        <w:rPr>
          <w:rFonts w:ascii="Garamond" w:hAnsi="Garamond"/>
          <w:bCs/>
        </w:rPr>
        <w:t>. This lab covers</w:t>
      </w:r>
      <w:r w:rsidR="00EA06A6">
        <w:rPr>
          <w:rFonts w:ascii="Garamond" w:hAnsi="Garamond"/>
          <w:bCs/>
        </w:rPr>
        <w:t>:</w:t>
      </w:r>
    </w:p>
    <w:p w:rsidR="0024021C" w:rsidRPr="00FD708F" w:rsidRDefault="0024021C" w:rsidP="00FD708F">
      <w:pPr>
        <w:pStyle w:val="text1"/>
        <w:jc w:val="both"/>
        <w:rPr>
          <w:rFonts w:ascii="Garamond" w:hAnsi="Garamond"/>
          <w:bCs/>
          <w:i/>
          <w:iCs/>
        </w:rPr>
      </w:pPr>
      <w:r w:rsidRPr="00FD708F">
        <w:rPr>
          <w:rFonts w:ascii="Garamond" w:hAnsi="Garamond"/>
        </w:rPr>
        <w:t>Simple BF/DF imaging by positioning objective aperture</w:t>
      </w:r>
    </w:p>
    <w:p w:rsidR="0024021C" w:rsidRPr="00FD708F" w:rsidRDefault="0024021C" w:rsidP="00FD708F">
      <w:pPr>
        <w:pStyle w:val="text1"/>
        <w:jc w:val="both"/>
        <w:rPr>
          <w:rFonts w:ascii="Garamond" w:hAnsi="Garamond"/>
          <w:bCs/>
          <w:i/>
          <w:iCs/>
        </w:rPr>
      </w:pPr>
      <w:r w:rsidRPr="00FD708F">
        <w:rPr>
          <w:rFonts w:ascii="Garamond" w:hAnsi="Garamond"/>
        </w:rPr>
        <w:t>BF/</w:t>
      </w:r>
      <w:r w:rsidR="003A056E" w:rsidRPr="00FD708F">
        <w:rPr>
          <w:rFonts w:ascii="Garamond" w:hAnsi="Garamond"/>
        </w:rPr>
        <w:t>C</w:t>
      </w:r>
      <w:r w:rsidRPr="00FD708F">
        <w:rPr>
          <w:rFonts w:ascii="Garamond" w:hAnsi="Garamond"/>
        </w:rPr>
        <w:t>D</w:t>
      </w:r>
      <w:r w:rsidR="003A056E" w:rsidRPr="00FD708F">
        <w:rPr>
          <w:rFonts w:ascii="Garamond" w:hAnsi="Garamond"/>
        </w:rPr>
        <w:t>F</w:t>
      </w:r>
      <w:r w:rsidRPr="00FD708F">
        <w:rPr>
          <w:rFonts w:ascii="Garamond" w:hAnsi="Garamond"/>
        </w:rPr>
        <w:t xml:space="preserve"> imaging under 2-beam condition</w:t>
      </w:r>
    </w:p>
    <w:p w:rsidR="000F4554" w:rsidRPr="00FD708F" w:rsidRDefault="000F4554" w:rsidP="00FD708F">
      <w:pPr>
        <w:jc w:val="both"/>
        <w:rPr>
          <w:rFonts w:ascii="Garamond" w:hAnsi="Garamond"/>
        </w:rPr>
      </w:pPr>
    </w:p>
    <w:p w:rsidR="00736517" w:rsidRPr="00FD708F" w:rsidRDefault="00736517" w:rsidP="00FD708F">
      <w:pPr>
        <w:jc w:val="both"/>
        <w:rPr>
          <w:rFonts w:ascii="Garamond" w:hAnsi="Garamond"/>
        </w:rPr>
      </w:pPr>
      <w:r w:rsidRPr="00FD708F">
        <w:rPr>
          <w:rFonts w:ascii="Garamond" w:hAnsi="Garamond"/>
          <w:bCs/>
        </w:rPr>
        <w:t>TEM:</w:t>
      </w:r>
      <w:r w:rsidRPr="00FD708F">
        <w:rPr>
          <w:rFonts w:ascii="Garamond" w:hAnsi="Garamond"/>
        </w:rPr>
        <w:t xml:space="preserve">  </w:t>
      </w:r>
      <w:r w:rsidR="00ED7738">
        <w:rPr>
          <w:rFonts w:ascii="Garamond" w:hAnsi="Garamond"/>
        </w:rPr>
        <w:t>JEOL</w:t>
      </w:r>
      <w:r w:rsidR="0056752A">
        <w:rPr>
          <w:rFonts w:ascii="Garamond" w:hAnsi="Garamond"/>
        </w:rPr>
        <w:t xml:space="preserve"> 2100F</w:t>
      </w:r>
      <w:r w:rsidR="008669DA" w:rsidRPr="00FD708F">
        <w:rPr>
          <w:rFonts w:ascii="Garamond" w:hAnsi="Garamond"/>
        </w:rPr>
        <w:t xml:space="preserve"> </w:t>
      </w:r>
      <w:r w:rsidRPr="00FD708F">
        <w:rPr>
          <w:rFonts w:ascii="Garamond" w:hAnsi="Garamond"/>
        </w:rPr>
        <w:t>TEM</w:t>
      </w:r>
    </w:p>
    <w:p w:rsidR="007F3725" w:rsidRDefault="007F3725" w:rsidP="00FD708F">
      <w:pPr>
        <w:jc w:val="both"/>
        <w:rPr>
          <w:rFonts w:ascii="Garamond" w:hAnsi="Garamond"/>
        </w:rPr>
      </w:pPr>
      <w:r w:rsidRPr="00FD708F">
        <w:rPr>
          <w:rFonts w:ascii="Garamond" w:hAnsi="Garamond"/>
          <w:bCs/>
        </w:rPr>
        <w:t>Sample:</w:t>
      </w:r>
      <w:r w:rsidRPr="00FD708F">
        <w:rPr>
          <w:rFonts w:ascii="Garamond" w:hAnsi="Garamond"/>
        </w:rPr>
        <w:t xml:space="preserve"> </w:t>
      </w:r>
      <w:r w:rsidR="007631C3" w:rsidRPr="00FD708F">
        <w:rPr>
          <w:rFonts w:ascii="Garamond" w:hAnsi="Garamond"/>
        </w:rPr>
        <w:t>Al-</w:t>
      </w:r>
      <w:r w:rsidR="0056752A">
        <w:rPr>
          <w:rFonts w:ascii="Garamond" w:hAnsi="Garamond"/>
        </w:rPr>
        <w:t>Ni</w:t>
      </w:r>
      <w:r w:rsidR="007631C3" w:rsidRPr="00FD708F">
        <w:rPr>
          <w:rFonts w:ascii="Garamond" w:hAnsi="Garamond"/>
        </w:rPr>
        <w:t xml:space="preserve"> based </w:t>
      </w:r>
      <w:r w:rsidR="0055556C">
        <w:rPr>
          <w:rFonts w:ascii="Garamond" w:hAnsi="Garamond"/>
        </w:rPr>
        <w:t>super</w:t>
      </w:r>
      <w:r w:rsidR="007631C3" w:rsidRPr="00FD708F">
        <w:rPr>
          <w:rFonts w:ascii="Garamond" w:hAnsi="Garamond"/>
        </w:rPr>
        <w:t>alloy</w:t>
      </w:r>
    </w:p>
    <w:p w:rsidR="001E65DE" w:rsidRDefault="001E65DE" w:rsidP="00FD708F">
      <w:pPr>
        <w:jc w:val="both"/>
        <w:rPr>
          <w:rFonts w:ascii="Garamond" w:hAnsi="Garamond"/>
        </w:rPr>
      </w:pPr>
    </w:p>
    <w:p w:rsidR="001E65DE" w:rsidRPr="001E65DE" w:rsidRDefault="001E65DE" w:rsidP="001E65DE">
      <w:pPr>
        <w:rPr>
          <w:b/>
          <w:i/>
          <w:iCs/>
        </w:rPr>
      </w:pPr>
      <w:r w:rsidRPr="00B7748F">
        <w:rPr>
          <w:i/>
          <w:iCs/>
        </w:rPr>
        <w:t xml:space="preserve">Note: It is </w:t>
      </w:r>
      <w:r w:rsidRPr="00EC1FAA">
        <w:rPr>
          <w:b/>
          <w:bCs/>
          <w:i/>
          <w:iCs/>
        </w:rPr>
        <w:t>critical</w:t>
      </w:r>
      <w:r w:rsidRPr="00B7748F">
        <w:rPr>
          <w:i/>
          <w:iCs/>
        </w:rPr>
        <w:t xml:space="preserve"> that you check the </w:t>
      </w:r>
      <w:r w:rsidRPr="00EC1FAA">
        <w:rPr>
          <w:b/>
          <w:bCs/>
          <w:i/>
          <w:iCs/>
          <w:color w:val="FF0000"/>
        </w:rPr>
        <w:t>sample</w:t>
      </w:r>
      <w:r w:rsidRPr="00EC1FAA">
        <w:rPr>
          <w:b/>
          <w:bCs/>
          <w:i/>
          <w:iCs/>
        </w:rPr>
        <w:t xml:space="preserve"> </w:t>
      </w:r>
      <w:r w:rsidRPr="00EC1FAA">
        <w:rPr>
          <w:b/>
          <w:bCs/>
          <w:i/>
          <w:iCs/>
          <w:color w:val="FF0000"/>
        </w:rPr>
        <w:t>tilts are &lt;&lt;5-10 degrees</w:t>
      </w:r>
      <w:r w:rsidRPr="00B7748F">
        <w:rPr>
          <w:i/>
          <w:iCs/>
        </w:rPr>
        <w:t xml:space="preserve"> before beginning</w:t>
      </w:r>
      <w:r>
        <w:rPr>
          <w:i/>
          <w:iCs/>
        </w:rPr>
        <w:t xml:space="preserve"> the BF/DF portions of this lab</w:t>
      </w:r>
      <w:r w:rsidRPr="00B7748F">
        <w:rPr>
          <w:i/>
          <w:iCs/>
        </w:rPr>
        <w:t>, as otherwise they may interfere with the objective aperture.</w:t>
      </w:r>
    </w:p>
    <w:p w:rsidR="0039799E" w:rsidRPr="00FD708F" w:rsidRDefault="0039799E" w:rsidP="00FD708F">
      <w:pPr>
        <w:pStyle w:val="text1"/>
        <w:numPr>
          <w:ilvl w:val="0"/>
          <w:numId w:val="0"/>
        </w:numPr>
        <w:ind w:left="60"/>
        <w:jc w:val="both"/>
        <w:rPr>
          <w:rFonts w:ascii="Garamond" w:hAnsi="Garamond"/>
        </w:rPr>
      </w:pPr>
    </w:p>
    <w:p w:rsidR="0024021C" w:rsidRPr="00FD708F" w:rsidRDefault="0024021C" w:rsidP="00FD708F">
      <w:pPr>
        <w:pStyle w:val="text1"/>
        <w:numPr>
          <w:ilvl w:val="0"/>
          <w:numId w:val="35"/>
        </w:numPr>
        <w:jc w:val="both"/>
        <w:rPr>
          <w:rFonts w:ascii="Garamond" w:hAnsi="Garamond"/>
          <w:b/>
          <w:bCs/>
          <w:i/>
          <w:iCs/>
        </w:rPr>
      </w:pPr>
      <w:r w:rsidRPr="00FD708F">
        <w:rPr>
          <w:rFonts w:ascii="Garamond" w:hAnsi="Garamond"/>
        </w:rPr>
        <w:t xml:space="preserve">Simple </w:t>
      </w:r>
      <w:r w:rsidR="00841E95" w:rsidRPr="00FD708F">
        <w:rPr>
          <w:rFonts w:ascii="Garamond" w:hAnsi="Garamond"/>
        </w:rPr>
        <w:t>bright field (</w:t>
      </w:r>
      <w:r w:rsidRPr="00FD708F">
        <w:rPr>
          <w:rFonts w:ascii="Garamond" w:hAnsi="Garamond"/>
        </w:rPr>
        <w:t>BF</w:t>
      </w:r>
      <w:r w:rsidR="00841E95" w:rsidRPr="00FD708F">
        <w:rPr>
          <w:rFonts w:ascii="Garamond" w:hAnsi="Garamond"/>
        </w:rPr>
        <w:t>)</w:t>
      </w:r>
      <w:r w:rsidRPr="00FD708F">
        <w:rPr>
          <w:rFonts w:ascii="Garamond" w:hAnsi="Garamond"/>
        </w:rPr>
        <w:t>/</w:t>
      </w:r>
      <w:r w:rsidR="00841E95" w:rsidRPr="00FD708F">
        <w:rPr>
          <w:rFonts w:ascii="Garamond" w:hAnsi="Garamond"/>
        </w:rPr>
        <w:t xml:space="preserve"> dark field (</w:t>
      </w:r>
      <w:r w:rsidRPr="00FD708F">
        <w:rPr>
          <w:rFonts w:ascii="Garamond" w:hAnsi="Garamond"/>
        </w:rPr>
        <w:t>DF</w:t>
      </w:r>
      <w:r w:rsidR="00841E95" w:rsidRPr="00FD708F">
        <w:rPr>
          <w:rFonts w:ascii="Garamond" w:hAnsi="Garamond"/>
        </w:rPr>
        <w:t>)</w:t>
      </w:r>
      <w:r w:rsidRPr="00FD708F">
        <w:rPr>
          <w:rFonts w:ascii="Garamond" w:hAnsi="Garamond"/>
        </w:rPr>
        <w:t xml:space="preserve"> imaging by positioning objective aperture</w:t>
      </w:r>
    </w:p>
    <w:p w:rsidR="0024021C" w:rsidRPr="00FD708F" w:rsidRDefault="0024021C" w:rsidP="00FD708F">
      <w:pPr>
        <w:pStyle w:val="text1"/>
        <w:numPr>
          <w:ilvl w:val="0"/>
          <w:numId w:val="0"/>
        </w:numPr>
        <w:ind w:left="60" w:firstLine="660"/>
        <w:jc w:val="both"/>
        <w:rPr>
          <w:rFonts w:ascii="Garamond" w:hAnsi="Garamond"/>
        </w:rPr>
      </w:pPr>
    </w:p>
    <w:p w:rsidR="0024021C" w:rsidRDefault="008312DD" w:rsidP="00FD708F">
      <w:pPr>
        <w:jc w:val="both"/>
        <w:rPr>
          <w:rFonts w:ascii="Garamond" w:hAnsi="Garamond"/>
        </w:rPr>
      </w:pPr>
      <w:r w:rsidRPr="00FD708F">
        <w:rPr>
          <w:rFonts w:ascii="Garamond" w:hAnsi="Garamond"/>
        </w:rPr>
        <w:t xml:space="preserve">Simple </w:t>
      </w:r>
      <w:r w:rsidR="0024021C" w:rsidRPr="00FD708F">
        <w:rPr>
          <w:rFonts w:ascii="Garamond" w:hAnsi="Garamond"/>
        </w:rPr>
        <w:t>Bright field imag</w:t>
      </w:r>
      <w:r w:rsidR="00D35B94" w:rsidRPr="00FD708F">
        <w:rPr>
          <w:rFonts w:ascii="Garamond" w:hAnsi="Garamond"/>
        </w:rPr>
        <w:t>ing</w:t>
      </w:r>
      <w:r w:rsidR="0024021C" w:rsidRPr="00FD708F">
        <w:rPr>
          <w:rFonts w:ascii="Garamond" w:hAnsi="Garamond"/>
        </w:rPr>
        <w:t>:</w:t>
      </w:r>
    </w:p>
    <w:p w:rsidR="0046518F" w:rsidRPr="0046518F" w:rsidRDefault="0046518F" w:rsidP="0046518F">
      <w:pPr>
        <w:pStyle w:val="text1"/>
        <w:numPr>
          <w:ilvl w:val="0"/>
          <w:numId w:val="39"/>
        </w:numPr>
        <w:rPr>
          <w:rFonts w:ascii="Garamond" w:hAnsi="Garamond"/>
        </w:rPr>
      </w:pPr>
      <w:r w:rsidRPr="0046518F">
        <w:rPr>
          <w:rFonts w:ascii="Garamond" w:hAnsi="Garamond"/>
        </w:rPr>
        <w:t>Find and center an interesting specimen area.</w:t>
      </w:r>
    </w:p>
    <w:p w:rsidR="0046518F" w:rsidRPr="0046518F" w:rsidRDefault="0046518F" w:rsidP="0046518F">
      <w:pPr>
        <w:pStyle w:val="text1"/>
        <w:numPr>
          <w:ilvl w:val="0"/>
          <w:numId w:val="39"/>
        </w:numPr>
        <w:rPr>
          <w:rFonts w:ascii="Garamond" w:hAnsi="Garamond"/>
        </w:rPr>
      </w:pPr>
      <w:r w:rsidRPr="0046518F">
        <w:rPr>
          <w:rFonts w:ascii="Garamond" w:hAnsi="Garamond"/>
        </w:rPr>
        <w:t xml:space="preserve">Make sure that the sample is at </w:t>
      </w:r>
      <w:proofErr w:type="spellStart"/>
      <w:r w:rsidRPr="0046518F">
        <w:rPr>
          <w:rFonts w:ascii="Garamond" w:hAnsi="Garamond"/>
        </w:rPr>
        <w:t>eucentric</w:t>
      </w:r>
      <w:proofErr w:type="spellEnd"/>
      <w:r w:rsidRPr="0046518F">
        <w:rPr>
          <w:rFonts w:ascii="Garamond" w:hAnsi="Garamond"/>
        </w:rPr>
        <w:t xml:space="preserve"> height and </w:t>
      </w:r>
      <w:r w:rsidRPr="0046518F">
        <w:rPr>
          <w:rFonts w:ascii="Garamond" w:hAnsi="Garamond"/>
          <w:b/>
          <w:bCs/>
        </w:rPr>
        <w:t>BRIGHT</w:t>
      </w:r>
      <w:r w:rsidRPr="0046518F">
        <w:rPr>
          <w:rFonts w:ascii="Garamond" w:hAnsi="Garamond"/>
        </w:rPr>
        <w:t xml:space="preserve"> field mode is selected (Std Operation Window). </w:t>
      </w:r>
    </w:p>
    <w:p w:rsidR="0046518F" w:rsidRPr="0046518F" w:rsidRDefault="0046518F" w:rsidP="0046518F">
      <w:pPr>
        <w:pStyle w:val="text1"/>
        <w:numPr>
          <w:ilvl w:val="0"/>
          <w:numId w:val="39"/>
        </w:numPr>
        <w:rPr>
          <w:rFonts w:ascii="Garamond" w:hAnsi="Garamond"/>
        </w:rPr>
      </w:pPr>
      <w:r w:rsidRPr="0046518F">
        <w:rPr>
          <w:rFonts w:ascii="Garamond" w:hAnsi="Garamond"/>
        </w:rPr>
        <w:t>Focus (</w:t>
      </w:r>
      <w:r w:rsidRPr="0046518F">
        <w:rPr>
          <w:rFonts w:ascii="Garamond" w:hAnsi="Garamond"/>
          <w:b/>
        </w:rPr>
        <w:t>BRIGHTNESS</w:t>
      </w:r>
      <w:r w:rsidRPr="0046518F">
        <w:rPr>
          <w:rFonts w:ascii="Garamond" w:hAnsi="Garamond"/>
        </w:rPr>
        <w:t xml:space="preserve">) the beam to crossover and press </w:t>
      </w:r>
      <w:r w:rsidRPr="0046518F">
        <w:rPr>
          <w:rFonts w:ascii="Garamond" w:hAnsi="Garamond"/>
          <w:b/>
          <w:bCs/>
        </w:rPr>
        <w:t xml:space="preserve">SA </w:t>
      </w:r>
      <w:r w:rsidRPr="0046518F">
        <w:rPr>
          <w:rFonts w:ascii="Garamond" w:hAnsi="Garamond"/>
          <w:b/>
        </w:rPr>
        <w:t>DIFF.</w:t>
      </w:r>
    </w:p>
    <w:p w:rsidR="0046518F" w:rsidRPr="0046518F" w:rsidRDefault="0046518F" w:rsidP="0046518F">
      <w:pPr>
        <w:pStyle w:val="text1"/>
        <w:numPr>
          <w:ilvl w:val="0"/>
          <w:numId w:val="39"/>
        </w:numPr>
        <w:rPr>
          <w:rFonts w:ascii="Garamond" w:hAnsi="Garamond"/>
        </w:rPr>
      </w:pPr>
      <w:r w:rsidRPr="0046518F">
        <w:rPr>
          <w:rFonts w:ascii="Garamond" w:hAnsi="Garamond"/>
          <w:b/>
        </w:rPr>
        <w:t>C</w:t>
      </w:r>
      <w:r w:rsidRPr="0046518F">
        <w:rPr>
          <w:rFonts w:ascii="Garamond" w:hAnsi="Garamond"/>
        </w:rPr>
        <w:t xml:space="preserve">enter the direct beam of the diffraction pattern if necessary (w/ </w:t>
      </w:r>
      <w:r w:rsidRPr="0046518F">
        <w:rPr>
          <w:rFonts w:ascii="Garamond" w:hAnsi="Garamond"/>
          <w:b/>
          <w:bCs/>
        </w:rPr>
        <w:t>PLA</w:t>
      </w:r>
      <w:r w:rsidRPr="0046518F">
        <w:rPr>
          <w:rFonts w:ascii="Garamond" w:hAnsi="Garamond"/>
        </w:rPr>
        <w:t>).</w:t>
      </w:r>
    </w:p>
    <w:p w:rsidR="0046518F" w:rsidRPr="0046518F" w:rsidRDefault="0046518F" w:rsidP="0046518F">
      <w:pPr>
        <w:pStyle w:val="text1"/>
        <w:numPr>
          <w:ilvl w:val="0"/>
          <w:numId w:val="39"/>
        </w:numPr>
        <w:rPr>
          <w:rFonts w:ascii="Garamond" w:hAnsi="Garamond"/>
        </w:rPr>
      </w:pPr>
      <w:r w:rsidRPr="0046518F">
        <w:rPr>
          <w:rFonts w:ascii="Garamond" w:hAnsi="Garamond"/>
        </w:rPr>
        <w:t xml:space="preserve">Insert </w:t>
      </w:r>
      <w:r w:rsidRPr="0046518F">
        <w:rPr>
          <w:rFonts w:ascii="Garamond" w:hAnsi="Garamond"/>
          <w:b/>
        </w:rPr>
        <w:t>OBJECTIVE APERTURE</w:t>
      </w:r>
      <w:r w:rsidRPr="0046518F">
        <w:rPr>
          <w:rFonts w:ascii="Garamond" w:hAnsi="Garamond"/>
        </w:rPr>
        <w:t xml:space="preserve"> (which is situated at the back focal plane) into the beam by selecting </w:t>
      </w:r>
      <w:r w:rsidRPr="0046518F">
        <w:rPr>
          <w:rFonts w:ascii="Garamond" w:hAnsi="Garamond"/>
          <w:b/>
          <w:bCs/>
        </w:rPr>
        <w:t>OL</w:t>
      </w:r>
      <w:r w:rsidRPr="0046518F">
        <w:rPr>
          <w:rFonts w:ascii="Garamond" w:hAnsi="Garamond"/>
        </w:rPr>
        <w:t xml:space="preserve"> and then choosing the aperture size. Note: </w:t>
      </w:r>
      <w:r w:rsidRPr="0046518F">
        <w:rPr>
          <w:rFonts w:ascii="Garamond" w:hAnsi="Garamond"/>
          <w:b/>
        </w:rPr>
        <w:t>One of the 2 apertures should be centered</w:t>
      </w:r>
      <w:r w:rsidRPr="0046518F">
        <w:rPr>
          <w:rFonts w:ascii="Garamond" w:hAnsi="Garamond"/>
        </w:rPr>
        <w:t xml:space="preserve">. If you </w:t>
      </w:r>
      <w:r w:rsidR="00EA06A6" w:rsidRPr="0046518F">
        <w:rPr>
          <w:rFonts w:ascii="Garamond" w:hAnsi="Garamond"/>
        </w:rPr>
        <w:t>cannot</w:t>
      </w:r>
      <w:r w:rsidRPr="0046518F">
        <w:rPr>
          <w:rFonts w:ascii="Garamond" w:hAnsi="Garamond"/>
        </w:rPr>
        <w:t xml:space="preserve"> see the aperture you want to use, do not touch the aperture X and Y controls right away. You should load the second aperture and see if it is near the center. Then you may center this aperture and turn to </w:t>
      </w:r>
      <w:r w:rsidR="003F4224">
        <w:rPr>
          <w:rFonts w:ascii="Garamond" w:hAnsi="Garamond"/>
        </w:rPr>
        <w:t xml:space="preserve">the </w:t>
      </w:r>
      <w:r w:rsidRPr="0046518F">
        <w:rPr>
          <w:rFonts w:ascii="Garamond" w:hAnsi="Garamond"/>
        </w:rPr>
        <w:t>first one and center it again. You repeat the procedure until you find the one you want to use.</w:t>
      </w:r>
    </w:p>
    <w:p w:rsidR="0046518F" w:rsidRDefault="0046518F" w:rsidP="0046518F">
      <w:pPr>
        <w:pStyle w:val="text1"/>
        <w:numPr>
          <w:ilvl w:val="0"/>
          <w:numId w:val="39"/>
        </w:numPr>
        <w:rPr>
          <w:rFonts w:ascii="Garamond" w:hAnsi="Garamond"/>
        </w:rPr>
      </w:pPr>
      <w:r w:rsidRPr="0046518F">
        <w:rPr>
          <w:rFonts w:ascii="Garamond" w:hAnsi="Garamond"/>
        </w:rPr>
        <w:t xml:space="preserve">Press </w:t>
      </w:r>
      <w:r w:rsidRPr="0046518F">
        <w:rPr>
          <w:rFonts w:ascii="Garamond" w:hAnsi="Garamond"/>
          <w:b/>
          <w:bCs/>
        </w:rPr>
        <w:t>MAG1</w:t>
      </w:r>
      <w:r w:rsidRPr="0046518F">
        <w:rPr>
          <w:rFonts w:ascii="Garamond" w:hAnsi="Garamond"/>
        </w:rPr>
        <w:t xml:space="preserve"> to see a bright field image (Now the viewing screen is conjugated to the initial image plane indicated in the figure below).</w:t>
      </w:r>
    </w:p>
    <w:p w:rsidR="0046518F" w:rsidRPr="0046518F" w:rsidRDefault="0046518F" w:rsidP="0046518F">
      <w:pPr>
        <w:pStyle w:val="text1"/>
        <w:numPr>
          <w:ilvl w:val="0"/>
          <w:numId w:val="39"/>
        </w:numPr>
        <w:rPr>
          <w:rFonts w:ascii="Garamond" w:hAnsi="Garamond"/>
        </w:rPr>
      </w:pPr>
      <w:r>
        <w:rPr>
          <w:rFonts w:ascii="Garamond" w:hAnsi="Garamond"/>
        </w:rPr>
        <w:t xml:space="preserve">Focus the specimen image using (fine) </w:t>
      </w:r>
      <w:r>
        <w:rPr>
          <w:rFonts w:ascii="Garamond" w:hAnsi="Garamond"/>
          <w:b/>
          <w:bCs/>
        </w:rPr>
        <w:t>OBJ FOCUS</w:t>
      </w:r>
      <w:r>
        <w:rPr>
          <w:rFonts w:ascii="Garamond" w:hAnsi="Garamond"/>
        </w:rPr>
        <w:t xml:space="preserve"> and </w:t>
      </w:r>
      <w:r>
        <w:rPr>
          <w:rFonts w:ascii="Garamond" w:hAnsi="Garamond"/>
          <w:b/>
          <w:bCs/>
        </w:rPr>
        <w:t>OBJ STIG</w:t>
      </w:r>
      <w:r>
        <w:rPr>
          <w:rFonts w:ascii="Garamond" w:hAnsi="Garamond"/>
        </w:rPr>
        <w:t xml:space="preserve"> if necessary.</w:t>
      </w:r>
    </w:p>
    <w:p w:rsidR="0024021C" w:rsidRPr="00FD708F" w:rsidRDefault="0024021C" w:rsidP="0046518F">
      <w:pPr>
        <w:ind w:left="720"/>
        <w:jc w:val="both"/>
        <w:rPr>
          <w:rFonts w:ascii="Garamond" w:hAnsi="Garamond"/>
        </w:rPr>
      </w:pPr>
      <w:r w:rsidRPr="00FD708F">
        <w:rPr>
          <w:rFonts w:ascii="Garamond" w:hAnsi="Garamond"/>
          <w:b/>
        </w:rPr>
        <w:t>Note:</w:t>
      </w:r>
      <w:r w:rsidRPr="00FD708F">
        <w:rPr>
          <w:rFonts w:ascii="Garamond" w:hAnsi="Garamond"/>
        </w:rPr>
        <w:t xml:space="preserve"> The image has high diffraction contrast now because the objective aperture is in.</w:t>
      </w:r>
    </w:p>
    <w:p w:rsidR="00841E95" w:rsidRPr="00FD708F" w:rsidRDefault="0046518F" w:rsidP="00FD708F">
      <w:pPr>
        <w:numPr>
          <w:ilvl w:val="1"/>
          <w:numId w:val="24"/>
        </w:numPr>
        <w:jc w:val="both"/>
        <w:rPr>
          <w:rFonts w:ascii="Garamond" w:hAnsi="Garamond"/>
          <w:b/>
        </w:rPr>
      </w:pPr>
      <w:r>
        <w:rPr>
          <w:rFonts w:ascii="Garamond" w:hAnsi="Garamond"/>
          <w:b/>
        </w:rPr>
        <w:t>Lift screen (F1) and r</w:t>
      </w:r>
      <w:r w:rsidR="00841E95" w:rsidRPr="00FD708F">
        <w:rPr>
          <w:rFonts w:ascii="Garamond" w:hAnsi="Garamond"/>
          <w:b/>
        </w:rPr>
        <w:t>ecord image by using C</w:t>
      </w:r>
      <w:r>
        <w:rPr>
          <w:rFonts w:ascii="Garamond" w:hAnsi="Garamond"/>
          <w:b/>
        </w:rPr>
        <w:t>MOS</w:t>
      </w:r>
      <w:r w:rsidR="00841E95" w:rsidRPr="00FD708F">
        <w:rPr>
          <w:rFonts w:ascii="Garamond" w:hAnsi="Garamond"/>
          <w:b/>
        </w:rPr>
        <w:t xml:space="preserve"> camera</w:t>
      </w:r>
    </w:p>
    <w:p w:rsidR="00841E95" w:rsidRDefault="00841E95" w:rsidP="00FD708F">
      <w:pPr>
        <w:ind w:left="720"/>
        <w:jc w:val="both"/>
        <w:rPr>
          <w:rFonts w:ascii="Garamond" w:hAnsi="Garamond"/>
        </w:rPr>
      </w:pPr>
      <w:r w:rsidRPr="00FD708F">
        <w:rPr>
          <w:rFonts w:ascii="Garamond" w:hAnsi="Garamond"/>
        </w:rPr>
        <w:t>See instruction in TEM room separately</w:t>
      </w:r>
    </w:p>
    <w:p w:rsidR="0046518F" w:rsidRDefault="0046518F" w:rsidP="00FD708F">
      <w:pPr>
        <w:ind w:left="720"/>
        <w:jc w:val="both"/>
        <w:rPr>
          <w:rFonts w:ascii="Garamond" w:hAnsi="Garamond"/>
        </w:rPr>
      </w:pPr>
    </w:p>
    <w:p w:rsidR="0046518F" w:rsidRPr="00FD708F" w:rsidRDefault="00914260" w:rsidP="0046518F">
      <w:pPr>
        <w:ind w:left="720"/>
        <w:jc w:val="center"/>
        <w:rPr>
          <w:rFonts w:ascii="Garamond" w:hAnsi="Garamond"/>
        </w:rPr>
      </w:pPr>
      <w:r w:rsidRPr="00454CF4">
        <w:rPr>
          <w:noProof/>
        </w:rPr>
        <w:drawing>
          <wp:inline distT="0" distB="0" distL="0" distR="0">
            <wp:extent cx="1821180" cy="2537460"/>
            <wp:effectExtent l="0" t="0" r="0" b="0"/>
            <wp:docPr id="1" name="Picture 1" descr="Lens_6_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s_6_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180" cy="2537460"/>
                    </a:xfrm>
                    <a:prstGeom prst="rect">
                      <a:avLst/>
                    </a:prstGeom>
                    <a:noFill/>
                    <a:ln>
                      <a:noFill/>
                    </a:ln>
                  </pic:spPr>
                </pic:pic>
              </a:graphicData>
            </a:graphic>
          </wp:inline>
        </w:drawing>
      </w:r>
    </w:p>
    <w:p w:rsidR="00D35B94" w:rsidRPr="00FD708F" w:rsidRDefault="00D35B94" w:rsidP="00FD708F">
      <w:pPr>
        <w:jc w:val="both"/>
        <w:rPr>
          <w:rFonts w:ascii="Garamond" w:hAnsi="Garamond"/>
        </w:rPr>
      </w:pPr>
    </w:p>
    <w:p w:rsidR="00D35B94" w:rsidRDefault="008312DD" w:rsidP="00FD708F">
      <w:pPr>
        <w:ind w:left="720" w:hanging="720"/>
        <w:jc w:val="both"/>
        <w:rPr>
          <w:rFonts w:ascii="Garamond" w:hAnsi="Garamond"/>
        </w:rPr>
      </w:pPr>
      <w:r w:rsidRPr="00FD708F">
        <w:rPr>
          <w:rFonts w:ascii="Garamond" w:hAnsi="Garamond"/>
        </w:rPr>
        <w:t xml:space="preserve">Simple </w:t>
      </w:r>
      <w:r w:rsidR="0024021C" w:rsidRPr="00FD708F">
        <w:rPr>
          <w:rFonts w:ascii="Garamond" w:hAnsi="Garamond"/>
        </w:rPr>
        <w:t>Dark field imaging</w:t>
      </w:r>
      <w:r w:rsidR="004F7A0D">
        <w:rPr>
          <w:rFonts w:ascii="Garamond" w:hAnsi="Garamond"/>
        </w:rPr>
        <w:t xml:space="preserve"> (by displacing the OBJ aperture)</w:t>
      </w:r>
      <w:r w:rsidR="0024021C" w:rsidRPr="00FD708F">
        <w:rPr>
          <w:rFonts w:ascii="Garamond" w:hAnsi="Garamond"/>
        </w:rPr>
        <w:t>:</w:t>
      </w:r>
    </w:p>
    <w:p w:rsidR="0046518F" w:rsidRPr="0046518F" w:rsidRDefault="0046518F" w:rsidP="0046518F">
      <w:pPr>
        <w:pStyle w:val="text1"/>
        <w:numPr>
          <w:ilvl w:val="0"/>
          <w:numId w:val="0"/>
        </w:numPr>
        <w:rPr>
          <w:rFonts w:ascii="Garamond" w:hAnsi="Garamond"/>
        </w:rPr>
      </w:pPr>
      <w:r w:rsidRPr="0046518F">
        <w:rPr>
          <w:rFonts w:ascii="Garamond" w:hAnsi="Garamond"/>
        </w:rPr>
        <w:lastRenderedPageBreak/>
        <w:t>A dark field (DF) image is formed using a diffracted beam or a group of adjacent diffracted beams. The objective aperture is used to select the diffracted beam by either shifting the aperture or tilting the beam.  The transmitted beam is excluded in dark field imaging.</w:t>
      </w:r>
    </w:p>
    <w:p w:rsidR="0046518F" w:rsidRDefault="0046518F" w:rsidP="0046518F">
      <w:pPr>
        <w:ind w:left="720" w:hanging="720"/>
        <w:jc w:val="both"/>
        <w:rPr>
          <w:rFonts w:ascii="Garamond" w:hAnsi="Garamond"/>
        </w:rPr>
      </w:pPr>
      <w:r>
        <w:t xml:space="preserve"> </w:t>
      </w:r>
      <w:r>
        <w:tab/>
      </w:r>
      <w:r w:rsidRPr="0046518F">
        <w:rPr>
          <w:rFonts w:ascii="Garamond" w:hAnsi="Garamond"/>
        </w:rPr>
        <w:t>Tip: It is difficult to focus a DF image. Image focus should be done in BF mode</w:t>
      </w:r>
    </w:p>
    <w:p w:rsidR="0046518F" w:rsidRPr="0046518F" w:rsidRDefault="0046518F" w:rsidP="0046518F">
      <w:pPr>
        <w:ind w:left="720" w:hanging="720"/>
        <w:jc w:val="both"/>
        <w:rPr>
          <w:rFonts w:ascii="Garamond" w:hAnsi="Garamond"/>
        </w:rPr>
      </w:pPr>
    </w:p>
    <w:p w:rsidR="00C24E83" w:rsidRPr="00C24E83" w:rsidRDefault="00C24E83" w:rsidP="00C24E83">
      <w:pPr>
        <w:pStyle w:val="text1"/>
        <w:numPr>
          <w:ilvl w:val="0"/>
          <w:numId w:val="40"/>
        </w:numPr>
        <w:rPr>
          <w:rFonts w:ascii="Garamond" w:hAnsi="Garamond"/>
        </w:rPr>
      </w:pPr>
      <w:r w:rsidRPr="00C24E83">
        <w:rPr>
          <w:rFonts w:ascii="Garamond" w:hAnsi="Garamond"/>
        </w:rPr>
        <w:t>Follow the procedure to form a BF image (IX. 1-7).</w:t>
      </w:r>
    </w:p>
    <w:p w:rsidR="00C24E83" w:rsidRPr="00C24E83" w:rsidRDefault="00C24E83" w:rsidP="00C24E83">
      <w:pPr>
        <w:pStyle w:val="text1"/>
        <w:numPr>
          <w:ilvl w:val="0"/>
          <w:numId w:val="40"/>
        </w:numPr>
        <w:rPr>
          <w:rFonts w:ascii="Garamond" w:hAnsi="Garamond"/>
        </w:rPr>
      </w:pPr>
      <w:r w:rsidRPr="00C24E83">
        <w:rPr>
          <w:rFonts w:ascii="Garamond" w:hAnsi="Garamond"/>
        </w:rPr>
        <w:t xml:space="preserve">Focus the beam and press </w:t>
      </w:r>
      <w:r w:rsidRPr="00C24E83">
        <w:rPr>
          <w:rFonts w:ascii="Garamond" w:hAnsi="Garamond"/>
          <w:b/>
          <w:bCs/>
        </w:rPr>
        <w:t>DIFF</w:t>
      </w:r>
      <w:r w:rsidRPr="00C24E83">
        <w:rPr>
          <w:rFonts w:ascii="Garamond" w:hAnsi="Garamond"/>
        </w:rPr>
        <w:t xml:space="preserve">. </w:t>
      </w:r>
    </w:p>
    <w:p w:rsidR="00C24E83" w:rsidRPr="00C24E83" w:rsidRDefault="00C24E83" w:rsidP="00C24E83">
      <w:pPr>
        <w:pStyle w:val="text1"/>
        <w:numPr>
          <w:ilvl w:val="0"/>
          <w:numId w:val="40"/>
        </w:numPr>
        <w:rPr>
          <w:rFonts w:ascii="Garamond" w:hAnsi="Garamond"/>
        </w:rPr>
      </w:pPr>
      <w:r w:rsidRPr="00C24E83">
        <w:rPr>
          <w:rFonts w:ascii="Garamond" w:hAnsi="Garamond"/>
        </w:rPr>
        <w:t xml:space="preserve">Take out the </w:t>
      </w:r>
      <w:r w:rsidRPr="00C24E83">
        <w:rPr>
          <w:rFonts w:ascii="Garamond" w:hAnsi="Garamond"/>
          <w:b/>
          <w:bCs/>
        </w:rPr>
        <w:t>OL APERTURE</w:t>
      </w:r>
      <w:r w:rsidRPr="00C24E83">
        <w:rPr>
          <w:rFonts w:ascii="Garamond" w:hAnsi="Garamond"/>
        </w:rPr>
        <w:t xml:space="preserve"> and have a look at diffraction pattern.</w:t>
      </w:r>
    </w:p>
    <w:p w:rsidR="00C24E83" w:rsidRPr="00C24E83" w:rsidRDefault="00C24E83" w:rsidP="00C24E83">
      <w:pPr>
        <w:pStyle w:val="text1"/>
        <w:numPr>
          <w:ilvl w:val="0"/>
          <w:numId w:val="40"/>
        </w:numPr>
        <w:rPr>
          <w:rFonts w:ascii="Garamond" w:hAnsi="Garamond"/>
        </w:rPr>
      </w:pPr>
      <w:r w:rsidRPr="00C24E83">
        <w:rPr>
          <w:rFonts w:ascii="Garamond" w:hAnsi="Garamond"/>
        </w:rPr>
        <w:t xml:space="preserve">Re-insert the </w:t>
      </w:r>
      <w:r w:rsidRPr="00C24E83">
        <w:rPr>
          <w:rFonts w:ascii="Garamond" w:hAnsi="Garamond"/>
          <w:b/>
          <w:bCs/>
        </w:rPr>
        <w:t>OL APERTURE</w:t>
      </w:r>
      <w:r w:rsidRPr="00C24E83">
        <w:rPr>
          <w:rFonts w:ascii="Garamond" w:hAnsi="Garamond"/>
        </w:rPr>
        <w:t xml:space="preserve"> and position it around a diffraction beam. </w:t>
      </w:r>
    </w:p>
    <w:p w:rsidR="00C24E83" w:rsidRPr="00C24E83" w:rsidRDefault="00C24E83" w:rsidP="00C24E83">
      <w:pPr>
        <w:pStyle w:val="text1"/>
        <w:numPr>
          <w:ilvl w:val="0"/>
          <w:numId w:val="40"/>
        </w:numPr>
        <w:rPr>
          <w:rFonts w:ascii="Garamond" w:hAnsi="Garamond"/>
        </w:rPr>
      </w:pPr>
      <w:r w:rsidRPr="00C24E83">
        <w:rPr>
          <w:rFonts w:ascii="Garamond" w:hAnsi="Garamond"/>
        </w:rPr>
        <w:t xml:space="preserve">Press </w:t>
      </w:r>
      <w:r w:rsidRPr="00C24E83">
        <w:rPr>
          <w:rFonts w:ascii="Garamond" w:hAnsi="Garamond"/>
          <w:b/>
          <w:bCs/>
        </w:rPr>
        <w:t>MAG1</w:t>
      </w:r>
      <w:r w:rsidRPr="00C24E83">
        <w:rPr>
          <w:rFonts w:ascii="Garamond" w:hAnsi="Garamond"/>
        </w:rPr>
        <w:t xml:space="preserve"> to see a dark field image </w:t>
      </w:r>
    </w:p>
    <w:p w:rsidR="00C24E83" w:rsidRPr="00C24E83" w:rsidRDefault="00C24E83" w:rsidP="00C24E83">
      <w:pPr>
        <w:pStyle w:val="text1"/>
        <w:numPr>
          <w:ilvl w:val="0"/>
          <w:numId w:val="0"/>
        </w:numPr>
        <w:ind w:left="60"/>
        <w:rPr>
          <w:rFonts w:ascii="Garamond" w:hAnsi="Garamond"/>
          <w:i/>
          <w:iCs/>
        </w:rPr>
      </w:pPr>
      <w:r w:rsidRPr="00C24E83">
        <w:rPr>
          <w:rFonts w:ascii="Garamond" w:hAnsi="Garamond"/>
          <w:i/>
          <w:iCs/>
        </w:rPr>
        <w:t>Question: The vacuum area is dark and sample area is bright in a DF image. Why?</w:t>
      </w:r>
    </w:p>
    <w:p w:rsidR="00C24E83" w:rsidRPr="00C24E83" w:rsidRDefault="00C24E83" w:rsidP="00C24E83">
      <w:pPr>
        <w:pStyle w:val="text1"/>
        <w:numPr>
          <w:ilvl w:val="0"/>
          <w:numId w:val="0"/>
        </w:numPr>
        <w:ind w:left="60"/>
        <w:rPr>
          <w:rFonts w:ascii="Garamond" w:hAnsi="Garamond"/>
        </w:rPr>
      </w:pPr>
    </w:p>
    <w:p w:rsidR="00C24E83" w:rsidRPr="00C24E83" w:rsidRDefault="00C24E83" w:rsidP="00C24E83">
      <w:pPr>
        <w:pStyle w:val="text1"/>
        <w:numPr>
          <w:ilvl w:val="0"/>
          <w:numId w:val="40"/>
        </w:numPr>
        <w:rPr>
          <w:rFonts w:ascii="Garamond" w:hAnsi="Garamond"/>
        </w:rPr>
      </w:pPr>
      <w:r w:rsidRPr="00C24E83">
        <w:rPr>
          <w:rFonts w:ascii="Garamond" w:hAnsi="Garamond"/>
        </w:rPr>
        <w:t xml:space="preserve">Adjust </w:t>
      </w:r>
      <w:r w:rsidRPr="00C24E83">
        <w:rPr>
          <w:rFonts w:ascii="Garamond" w:hAnsi="Garamond"/>
          <w:b/>
          <w:bCs/>
        </w:rPr>
        <w:t>BRIGHTNESS</w:t>
      </w:r>
      <w:r w:rsidRPr="00C24E83">
        <w:rPr>
          <w:rFonts w:ascii="Garamond" w:hAnsi="Garamond"/>
        </w:rPr>
        <w:t xml:space="preserve"> to open the beam so that the interesting area is homogeneously illuminated. </w:t>
      </w:r>
    </w:p>
    <w:p w:rsidR="00C24E83" w:rsidRPr="00C24E83" w:rsidRDefault="00C24E83" w:rsidP="00C24E83">
      <w:pPr>
        <w:pStyle w:val="text1"/>
        <w:numPr>
          <w:ilvl w:val="0"/>
          <w:numId w:val="40"/>
        </w:numPr>
        <w:rPr>
          <w:rFonts w:ascii="Garamond" w:hAnsi="Garamond"/>
        </w:rPr>
      </w:pPr>
      <w:r w:rsidRPr="00C24E83">
        <w:rPr>
          <w:rFonts w:ascii="Garamond" w:hAnsi="Garamond"/>
        </w:rPr>
        <w:t xml:space="preserve">Cover the viewing window. </w:t>
      </w:r>
    </w:p>
    <w:p w:rsidR="00C24E83" w:rsidRPr="00C24E83" w:rsidRDefault="00C24E83" w:rsidP="00C24E83">
      <w:pPr>
        <w:pStyle w:val="text1"/>
        <w:numPr>
          <w:ilvl w:val="0"/>
          <w:numId w:val="40"/>
        </w:numPr>
        <w:rPr>
          <w:rFonts w:ascii="Garamond" w:hAnsi="Garamond"/>
        </w:rPr>
      </w:pPr>
      <w:r w:rsidRPr="00C24E83">
        <w:rPr>
          <w:rFonts w:ascii="Garamond" w:hAnsi="Garamond"/>
        </w:rPr>
        <w:t>Use CMOS to record a DF image (you may need a long exposure time).</w:t>
      </w:r>
    </w:p>
    <w:p w:rsidR="00BD53BC" w:rsidRPr="00FD708F" w:rsidRDefault="00BD53BC" w:rsidP="00FD708F">
      <w:pPr>
        <w:jc w:val="both"/>
        <w:rPr>
          <w:rFonts w:ascii="Garamond" w:hAnsi="Garamond"/>
        </w:rPr>
      </w:pPr>
    </w:p>
    <w:p w:rsidR="008312DD" w:rsidRPr="00FD708F" w:rsidRDefault="00841E95" w:rsidP="00FD708F">
      <w:pPr>
        <w:jc w:val="both"/>
        <w:rPr>
          <w:rFonts w:ascii="Garamond" w:hAnsi="Garamond"/>
        </w:rPr>
      </w:pPr>
      <w:r w:rsidRPr="00FD708F">
        <w:rPr>
          <w:rFonts w:ascii="Garamond" w:hAnsi="Garamond"/>
        </w:rPr>
        <w:t>II.</w:t>
      </w:r>
      <w:r w:rsidRPr="00FD708F">
        <w:rPr>
          <w:rFonts w:ascii="Garamond" w:hAnsi="Garamond"/>
        </w:rPr>
        <w:tab/>
        <w:t>Bright/Dark field imaging under 2-beam condition</w:t>
      </w:r>
      <w:r w:rsidR="004F7A0D">
        <w:rPr>
          <w:rFonts w:ascii="Garamond" w:hAnsi="Garamond"/>
        </w:rPr>
        <w:t xml:space="preserve"> (including centered DF)</w:t>
      </w:r>
      <w:r w:rsidRPr="00FD708F">
        <w:rPr>
          <w:rFonts w:ascii="Garamond" w:hAnsi="Garamond"/>
        </w:rPr>
        <w:t>:</w:t>
      </w:r>
    </w:p>
    <w:p w:rsidR="00047044" w:rsidRPr="00FD708F" w:rsidRDefault="00047044" w:rsidP="00FD708F">
      <w:pPr>
        <w:jc w:val="both"/>
        <w:rPr>
          <w:rFonts w:ascii="Garamond" w:hAnsi="Garamond"/>
        </w:rPr>
      </w:pPr>
    </w:p>
    <w:p w:rsidR="0024021C" w:rsidRPr="00FD708F" w:rsidRDefault="0024021C" w:rsidP="00FD708F">
      <w:pPr>
        <w:numPr>
          <w:ilvl w:val="0"/>
          <w:numId w:val="25"/>
        </w:numPr>
        <w:jc w:val="both"/>
        <w:rPr>
          <w:rFonts w:ascii="Garamond" w:hAnsi="Garamond"/>
        </w:rPr>
      </w:pPr>
      <w:r w:rsidRPr="00FD708F">
        <w:rPr>
          <w:rFonts w:ascii="Garamond" w:hAnsi="Garamond"/>
        </w:rPr>
        <w:t>Make sure that the illumination is centered in both bright field and dark field modes.</w:t>
      </w:r>
    </w:p>
    <w:p w:rsidR="0024021C" w:rsidRPr="00FD708F" w:rsidRDefault="0024021C" w:rsidP="00FD708F">
      <w:pPr>
        <w:numPr>
          <w:ilvl w:val="0"/>
          <w:numId w:val="25"/>
        </w:numPr>
        <w:jc w:val="both"/>
        <w:rPr>
          <w:rFonts w:ascii="Garamond" w:hAnsi="Garamond"/>
        </w:rPr>
      </w:pPr>
      <w:r w:rsidRPr="00FD708F">
        <w:rPr>
          <w:rFonts w:ascii="Garamond" w:hAnsi="Garamond"/>
        </w:rPr>
        <w:t xml:space="preserve">Find and center a crystalline area and form a </w:t>
      </w:r>
      <w:r w:rsidR="00047044" w:rsidRPr="00FD708F">
        <w:rPr>
          <w:rFonts w:ascii="Garamond" w:hAnsi="Garamond"/>
        </w:rPr>
        <w:t>convergent beam diffrac</w:t>
      </w:r>
      <w:r w:rsidRPr="00FD708F">
        <w:rPr>
          <w:rFonts w:ascii="Garamond" w:hAnsi="Garamond"/>
        </w:rPr>
        <w:t xml:space="preserve">tion </w:t>
      </w:r>
      <w:r w:rsidR="00047044" w:rsidRPr="00FD708F">
        <w:rPr>
          <w:rFonts w:ascii="Garamond" w:hAnsi="Garamond"/>
        </w:rPr>
        <w:t xml:space="preserve">pattern </w:t>
      </w:r>
      <w:r w:rsidRPr="00FD708F">
        <w:rPr>
          <w:rFonts w:ascii="Garamond" w:hAnsi="Garamond"/>
        </w:rPr>
        <w:t xml:space="preserve">from the area. Make sure the diffraction pattern remains the same in </w:t>
      </w:r>
      <w:r w:rsidRPr="00FD708F">
        <w:rPr>
          <w:rFonts w:ascii="Garamond" w:hAnsi="Garamond"/>
          <w:b/>
        </w:rPr>
        <w:t>Bright</w:t>
      </w:r>
      <w:r w:rsidRPr="00FD708F">
        <w:rPr>
          <w:rFonts w:ascii="Garamond" w:hAnsi="Garamond"/>
        </w:rPr>
        <w:t xml:space="preserve"> and </w:t>
      </w:r>
      <w:r w:rsidRPr="00FD708F">
        <w:rPr>
          <w:rFonts w:ascii="Garamond" w:hAnsi="Garamond"/>
          <w:b/>
        </w:rPr>
        <w:t>Dark</w:t>
      </w:r>
      <w:r w:rsidRPr="00FD708F">
        <w:rPr>
          <w:rFonts w:ascii="Garamond" w:hAnsi="Garamond"/>
        </w:rPr>
        <w:t xml:space="preserve"> field modes. If not, adjust the </w:t>
      </w:r>
      <w:r w:rsidRPr="00FD708F">
        <w:rPr>
          <w:rFonts w:ascii="Garamond" w:hAnsi="Garamond"/>
          <w:b/>
        </w:rPr>
        <w:t>Beam Tilt</w:t>
      </w:r>
      <w:r w:rsidRPr="00FD708F">
        <w:rPr>
          <w:rFonts w:ascii="Garamond" w:hAnsi="Garamond"/>
        </w:rPr>
        <w:t xml:space="preserve"> in dark field mode.</w:t>
      </w:r>
    </w:p>
    <w:p w:rsidR="0024021C" w:rsidRPr="00FD708F" w:rsidRDefault="0024021C" w:rsidP="00FD708F">
      <w:pPr>
        <w:numPr>
          <w:ilvl w:val="0"/>
          <w:numId w:val="25"/>
        </w:numPr>
        <w:jc w:val="both"/>
        <w:rPr>
          <w:rFonts w:ascii="Garamond" w:hAnsi="Garamond"/>
        </w:rPr>
      </w:pPr>
      <w:r w:rsidRPr="00FD708F">
        <w:rPr>
          <w:rFonts w:ascii="Garamond" w:hAnsi="Garamond"/>
        </w:rPr>
        <w:t xml:space="preserve">Check a) and b) till both the illumination and </w:t>
      </w:r>
      <w:r w:rsidR="00047044" w:rsidRPr="00FD708F">
        <w:rPr>
          <w:rFonts w:ascii="Garamond" w:hAnsi="Garamond"/>
        </w:rPr>
        <w:t xml:space="preserve">diffraction </w:t>
      </w:r>
      <w:r w:rsidRPr="00FD708F">
        <w:rPr>
          <w:rFonts w:ascii="Garamond" w:hAnsi="Garamond"/>
        </w:rPr>
        <w:t>pattern remain the same when Bright and Dark knobs are pressed alternatively.</w:t>
      </w:r>
    </w:p>
    <w:p w:rsidR="0039799E" w:rsidRPr="00FD708F" w:rsidRDefault="0024021C" w:rsidP="00FD708F">
      <w:pPr>
        <w:numPr>
          <w:ilvl w:val="0"/>
          <w:numId w:val="25"/>
        </w:numPr>
        <w:jc w:val="both"/>
        <w:rPr>
          <w:rFonts w:ascii="Garamond" w:hAnsi="Garamond"/>
        </w:rPr>
      </w:pPr>
      <w:r w:rsidRPr="00FD708F">
        <w:rPr>
          <w:rFonts w:ascii="Garamond" w:hAnsi="Garamond"/>
        </w:rPr>
        <w:t>Form a</w:t>
      </w:r>
      <w:r w:rsidR="002C1D12" w:rsidRPr="00FD708F">
        <w:rPr>
          <w:rFonts w:ascii="Garamond" w:hAnsi="Garamond"/>
        </w:rPr>
        <w:t>n</w:t>
      </w:r>
      <w:r w:rsidRPr="00FD708F">
        <w:rPr>
          <w:rFonts w:ascii="Garamond" w:hAnsi="Garamond"/>
        </w:rPr>
        <w:t xml:space="preserve"> </w:t>
      </w:r>
      <w:r w:rsidR="002C1D12" w:rsidRPr="00FD708F">
        <w:rPr>
          <w:rFonts w:ascii="Garamond" w:hAnsi="Garamond"/>
        </w:rPr>
        <w:t>electron diffraction</w:t>
      </w:r>
      <w:r w:rsidRPr="00FD708F">
        <w:rPr>
          <w:rFonts w:ascii="Garamond" w:hAnsi="Garamond"/>
        </w:rPr>
        <w:t xml:space="preserve"> pattern from an interesting area in </w:t>
      </w:r>
      <w:r w:rsidRPr="00FD708F">
        <w:rPr>
          <w:rFonts w:ascii="Garamond" w:hAnsi="Garamond"/>
          <w:b/>
        </w:rPr>
        <w:t>Bright</w:t>
      </w:r>
      <w:r w:rsidRPr="00FD708F">
        <w:rPr>
          <w:rFonts w:ascii="Garamond" w:hAnsi="Garamond"/>
        </w:rPr>
        <w:t xml:space="preserve"> field mode</w:t>
      </w:r>
      <w:r w:rsidR="00047044" w:rsidRPr="00FD708F">
        <w:rPr>
          <w:rFonts w:ascii="Garamond" w:hAnsi="Garamond"/>
        </w:rPr>
        <w:t xml:space="preserve"> and center the transmission beam</w:t>
      </w:r>
      <w:r w:rsidRPr="00FD708F">
        <w:rPr>
          <w:rFonts w:ascii="Garamond" w:hAnsi="Garamond"/>
        </w:rPr>
        <w:t>.</w:t>
      </w:r>
    </w:p>
    <w:p w:rsidR="0024021C" w:rsidRPr="00FD708F" w:rsidRDefault="0024021C" w:rsidP="00FD708F">
      <w:pPr>
        <w:numPr>
          <w:ilvl w:val="0"/>
          <w:numId w:val="25"/>
        </w:numPr>
        <w:jc w:val="both"/>
        <w:rPr>
          <w:rFonts w:ascii="Garamond" w:hAnsi="Garamond"/>
        </w:rPr>
      </w:pPr>
      <w:r w:rsidRPr="00FD708F">
        <w:rPr>
          <w:rFonts w:ascii="Garamond" w:hAnsi="Garamond"/>
        </w:rPr>
        <w:t xml:space="preserve">Tilt the specimen so that the pattern is under or nearly under a required two-beam condition (one transmission disc and one strong diffraction disc </w:t>
      </w:r>
      <w:r w:rsidRPr="00FD708F">
        <w:rPr>
          <w:rFonts w:ascii="Garamond" w:hAnsi="Garamond"/>
          <w:b/>
        </w:rPr>
        <w:t>g</w:t>
      </w:r>
      <w:r w:rsidRPr="00FD708F">
        <w:rPr>
          <w:rFonts w:ascii="Garamond" w:hAnsi="Garamond"/>
        </w:rPr>
        <w:t>).</w:t>
      </w:r>
    </w:p>
    <w:p w:rsidR="00E87CBF" w:rsidRPr="00FD708F" w:rsidRDefault="0024021C" w:rsidP="00E87CBF">
      <w:pPr>
        <w:ind w:left="1080"/>
        <w:jc w:val="both"/>
        <w:rPr>
          <w:rFonts w:ascii="Garamond" w:hAnsi="Garamond"/>
        </w:rPr>
      </w:pPr>
      <w:r w:rsidRPr="00FD708F">
        <w:rPr>
          <w:rFonts w:ascii="Garamond" w:hAnsi="Garamond"/>
          <w:b/>
        </w:rPr>
        <w:t>Note:</w:t>
      </w:r>
      <w:r w:rsidRPr="00FD708F">
        <w:rPr>
          <w:rFonts w:ascii="Garamond" w:hAnsi="Garamond"/>
        </w:rPr>
        <w:t xml:space="preserve"> </w:t>
      </w:r>
      <w:r w:rsidRPr="00E87CBF">
        <w:rPr>
          <w:rFonts w:ascii="Garamond" w:hAnsi="Garamond"/>
          <w:color w:val="FF0000"/>
        </w:rPr>
        <w:t xml:space="preserve">Make sure that tilts are not higher </w:t>
      </w:r>
      <w:r w:rsidR="00E87CBF" w:rsidRPr="00E87CBF">
        <w:rPr>
          <w:rFonts w:ascii="Garamond" w:hAnsi="Garamond"/>
          <w:color w:val="FF0000"/>
        </w:rPr>
        <w:t xml:space="preserve">than 5-10 degrees before you insert OL </w:t>
      </w:r>
      <w:proofErr w:type="spellStart"/>
      <w:r w:rsidR="00E87CBF" w:rsidRPr="00E87CBF">
        <w:rPr>
          <w:rFonts w:ascii="Garamond" w:hAnsi="Garamond"/>
          <w:color w:val="FF0000"/>
        </w:rPr>
        <w:t>aperture</w:t>
      </w:r>
      <w:r w:rsidRPr="00FD708F">
        <w:rPr>
          <w:rFonts w:ascii="Garamond" w:hAnsi="Garamond"/>
        </w:rPr>
        <w:t>.Your</w:t>
      </w:r>
      <w:proofErr w:type="spellEnd"/>
      <w:r w:rsidRPr="00FD708F">
        <w:rPr>
          <w:rFonts w:ascii="Garamond" w:hAnsi="Garamond"/>
        </w:rPr>
        <w:t xml:space="preserve"> specimen may move during tilting (especially for the second tilt). You should keep the sample at the screen center.</w:t>
      </w:r>
    </w:p>
    <w:p w:rsidR="00E87CBF" w:rsidRPr="00E87CBF" w:rsidRDefault="00E87CBF" w:rsidP="00E87CBF">
      <w:pPr>
        <w:numPr>
          <w:ilvl w:val="0"/>
          <w:numId w:val="25"/>
        </w:numPr>
        <w:jc w:val="both"/>
        <w:rPr>
          <w:rFonts w:ascii="Garamond" w:hAnsi="Garamond"/>
        </w:rPr>
      </w:pPr>
      <w:r>
        <w:rPr>
          <w:rFonts w:ascii="Garamond" w:hAnsi="Garamond"/>
        </w:rPr>
        <w:t xml:space="preserve">For BF: insert the </w:t>
      </w:r>
      <w:r>
        <w:rPr>
          <w:rFonts w:ascii="Garamond" w:hAnsi="Garamond"/>
          <w:b/>
          <w:bCs/>
        </w:rPr>
        <w:t>Obj Aperture</w:t>
      </w:r>
      <w:r>
        <w:rPr>
          <w:rFonts w:ascii="Garamond" w:hAnsi="Garamond"/>
        </w:rPr>
        <w:t xml:space="preserve">. Check the tilt angles or contact EPIC staff if the aperture does not go in smoothly. In </w:t>
      </w:r>
      <w:r>
        <w:rPr>
          <w:rFonts w:ascii="Garamond" w:hAnsi="Garamond"/>
          <w:b/>
          <w:bCs/>
        </w:rPr>
        <w:t xml:space="preserve">DIFF </w:t>
      </w:r>
      <w:r>
        <w:rPr>
          <w:rFonts w:ascii="Garamond" w:hAnsi="Garamond"/>
        </w:rPr>
        <w:t xml:space="preserve">mode, center the aperture around the transmitted spot. Press </w:t>
      </w:r>
      <w:r>
        <w:rPr>
          <w:rFonts w:ascii="Garamond" w:hAnsi="Garamond"/>
          <w:b/>
          <w:bCs/>
        </w:rPr>
        <w:t>MAG1</w:t>
      </w:r>
      <w:r>
        <w:rPr>
          <w:rFonts w:ascii="Garamond" w:hAnsi="Garamond"/>
        </w:rPr>
        <w:t xml:space="preserve"> to see the BF image.</w:t>
      </w:r>
    </w:p>
    <w:p w:rsidR="0024021C" w:rsidRPr="00FD708F" w:rsidRDefault="00E87CBF" w:rsidP="00FD708F">
      <w:pPr>
        <w:numPr>
          <w:ilvl w:val="0"/>
          <w:numId w:val="25"/>
        </w:numPr>
        <w:jc w:val="both"/>
        <w:rPr>
          <w:rFonts w:ascii="Garamond" w:hAnsi="Garamond"/>
        </w:rPr>
      </w:pPr>
      <w:r>
        <w:rPr>
          <w:rFonts w:ascii="Garamond" w:hAnsi="Garamond"/>
        </w:rPr>
        <w:t xml:space="preserve">For DF: Take out the </w:t>
      </w:r>
      <w:r>
        <w:rPr>
          <w:rFonts w:ascii="Garamond" w:hAnsi="Garamond"/>
          <w:b/>
          <w:bCs/>
        </w:rPr>
        <w:t>Obj Aperture</w:t>
      </w:r>
      <w:r>
        <w:rPr>
          <w:rFonts w:ascii="Garamond" w:hAnsi="Garamond"/>
        </w:rPr>
        <w:t>. P</w:t>
      </w:r>
      <w:r w:rsidR="0024021C" w:rsidRPr="00E87CBF">
        <w:rPr>
          <w:rFonts w:ascii="Garamond" w:hAnsi="Garamond"/>
        </w:rPr>
        <w:t>ress</w:t>
      </w:r>
      <w:r w:rsidR="0024021C" w:rsidRPr="00FD708F">
        <w:rPr>
          <w:rFonts w:ascii="Garamond" w:hAnsi="Garamond"/>
        </w:rPr>
        <w:t xml:space="preserve"> </w:t>
      </w:r>
      <w:r>
        <w:rPr>
          <w:rFonts w:ascii="Garamond" w:hAnsi="Garamond"/>
          <w:b/>
        </w:rPr>
        <w:t xml:space="preserve">DARK </w:t>
      </w:r>
      <w:r w:rsidR="0024021C" w:rsidRPr="00FD708F">
        <w:rPr>
          <w:rFonts w:ascii="Garamond" w:hAnsi="Garamond"/>
        </w:rPr>
        <w:t xml:space="preserve">field </w:t>
      </w:r>
      <w:r>
        <w:rPr>
          <w:rFonts w:ascii="Garamond" w:hAnsi="Garamond"/>
        </w:rPr>
        <w:t>mode</w:t>
      </w:r>
      <w:r w:rsidR="0024021C" w:rsidRPr="00FD708F">
        <w:rPr>
          <w:rFonts w:ascii="Garamond" w:hAnsi="Garamond"/>
        </w:rPr>
        <w:t xml:space="preserve">. </w:t>
      </w:r>
      <w:r>
        <w:rPr>
          <w:rFonts w:ascii="Garamond" w:hAnsi="Garamond"/>
        </w:rPr>
        <w:t xml:space="preserve">In </w:t>
      </w:r>
      <w:r>
        <w:rPr>
          <w:rFonts w:ascii="Garamond" w:hAnsi="Garamond"/>
          <w:b/>
          <w:bCs/>
        </w:rPr>
        <w:t xml:space="preserve">DIFF </w:t>
      </w:r>
      <w:r>
        <w:rPr>
          <w:rFonts w:ascii="Garamond" w:hAnsi="Garamond"/>
        </w:rPr>
        <w:t>mode, a</w:t>
      </w:r>
      <w:r w:rsidR="0024021C" w:rsidRPr="00FD708F">
        <w:rPr>
          <w:rFonts w:ascii="Garamond" w:hAnsi="Garamond"/>
        </w:rPr>
        <w:t xml:space="preserve">djust </w:t>
      </w:r>
      <w:r w:rsidR="0024021C" w:rsidRPr="00FD708F">
        <w:rPr>
          <w:rFonts w:ascii="Garamond" w:hAnsi="Garamond"/>
          <w:b/>
        </w:rPr>
        <w:t>Beam Tilt</w:t>
      </w:r>
      <w:r w:rsidR="0024021C" w:rsidRPr="00FD708F">
        <w:rPr>
          <w:rFonts w:ascii="Garamond" w:hAnsi="Garamond"/>
        </w:rPr>
        <w:t xml:space="preserve"> </w:t>
      </w:r>
      <w:r w:rsidR="0039799E" w:rsidRPr="00FD708F">
        <w:rPr>
          <w:rFonts w:ascii="Garamond" w:hAnsi="Garamond"/>
        </w:rPr>
        <w:t xml:space="preserve">to </w:t>
      </w:r>
      <w:r w:rsidR="0024021C" w:rsidRPr="00FD708F">
        <w:rPr>
          <w:rFonts w:ascii="Garamond" w:hAnsi="Garamond"/>
        </w:rPr>
        <w:t xml:space="preserve">shift the </w:t>
      </w:r>
      <w:r w:rsidR="0024021C" w:rsidRPr="00FD708F">
        <w:rPr>
          <w:rFonts w:ascii="Garamond" w:hAnsi="Garamond"/>
          <w:b/>
        </w:rPr>
        <w:t>–g</w:t>
      </w:r>
      <w:r w:rsidR="0024021C" w:rsidRPr="00FD708F">
        <w:rPr>
          <w:rFonts w:ascii="Garamond" w:hAnsi="Garamond"/>
        </w:rPr>
        <w:t xml:space="preserve"> weak disc to the screen center. </w:t>
      </w:r>
      <w:r w:rsidR="0024021C" w:rsidRPr="00FD708F">
        <w:rPr>
          <w:rFonts w:ascii="Garamond" w:hAnsi="Garamond"/>
          <w:b/>
        </w:rPr>
        <w:t>Note:</w:t>
      </w:r>
      <w:r w:rsidR="0024021C" w:rsidRPr="00FD708F">
        <w:rPr>
          <w:rFonts w:ascii="Garamond" w:hAnsi="Garamond"/>
        </w:rPr>
        <w:t xml:space="preserve"> the </w:t>
      </w:r>
      <w:r w:rsidR="0024021C" w:rsidRPr="00FD708F">
        <w:rPr>
          <w:rFonts w:ascii="Garamond" w:hAnsi="Garamond"/>
          <w:b/>
        </w:rPr>
        <w:t>–g</w:t>
      </w:r>
      <w:r w:rsidR="0024021C" w:rsidRPr="00FD708F">
        <w:rPr>
          <w:rFonts w:ascii="Garamond" w:hAnsi="Garamond"/>
        </w:rPr>
        <w:t xml:space="preserve"> weak disc will become strong one when it is centered. Make sure that the illumination is not shifted when it is tilted.</w:t>
      </w:r>
    </w:p>
    <w:p w:rsidR="0024021C" w:rsidRPr="00FD708F" w:rsidRDefault="0024021C" w:rsidP="00FD708F">
      <w:pPr>
        <w:numPr>
          <w:ilvl w:val="0"/>
          <w:numId w:val="25"/>
        </w:numPr>
        <w:jc w:val="both"/>
        <w:rPr>
          <w:rFonts w:ascii="Garamond" w:hAnsi="Garamond"/>
        </w:rPr>
      </w:pPr>
      <w:r w:rsidRPr="00FD708F">
        <w:rPr>
          <w:rFonts w:ascii="Garamond" w:hAnsi="Garamond"/>
        </w:rPr>
        <w:t xml:space="preserve">Make sure that the tilts are not higher than </w:t>
      </w:r>
      <w:r w:rsidR="00E87CBF">
        <w:rPr>
          <w:rFonts w:ascii="Garamond" w:hAnsi="Garamond"/>
          <w:b/>
        </w:rPr>
        <w:t>5-10</w:t>
      </w:r>
      <w:r w:rsidRPr="00FD708F">
        <w:rPr>
          <w:rFonts w:ascii="Garamond" w:hAnsi="Garamond"/>
          <w:b/>
        </w:rPr>
        <w:t xml:space="preserve"> </w:t>
      </w:r>
      <w:r w:rsidRPr="00FD708F">
        <w:rPr>
          <w:rFonts w:ascii="Garamond" w:hAnsi="Garamond"/>
        </w:rPr>
        <w:t>degree</w:t>
      </w:r>
      <w:r w:rsidR="00E87CBF">
        <w:rPr>
          <w:rFonts w:ascii="Garamond" w:hAnsi="Garamond"/>
        </w:rPr>
        <w:t>s</w:t>
      </w:r>
    </w:p>
    <w:p w:rsidR="0024021C" w:rsidRPr="00FD708F" w:rsidRDefault="0024021C" w:rsidP="00FD708F">
      <w:pPr>
        <w:numPr>
          <w:ilvl w:val="0"/>
          <w:numId w:val="25"/>
        </w:numPr>
        <w:jc w:val="both"/>
        <w:rPr>
          <w:rFonts w:ascii="Garamond" w:hAnsi="Garamond"/>
        </w:rPr>
      </w:pPr>
      <w:r w:rsidRPr="00FD708F">
        <w:rPr>
          <w:rFonts w:ascii="Garamond" w:hAnsi="Garamond"/>
        </w:rPr>
        <w:t xml:space="preserve">Insert and center </w:t>
      </w:r>
      <w:r w:rsidRPr="00FD708F">
        <w:rPr>
          <w:rFonts w:ascii="Garamond" w:hAnsi="Garamond"/>
          <w:b/>
        </w:rPr>
        <w:t>Obj. aperture</w:t>
      </w:r>
      <w:r w:rsidRPr="00FD708F">
        <w:rPr>
          <w:rFonts w:ascii="Garamond" w:hAnsi="Garamond"/>
        </w:rPr>
        <w:t xml:space="preserve">. Press </w:t>
      </w:r>
      <w:r w:rsidR="00E87CBF">
        <w:rPr>
          <w:rFonts w:ascii="Garamond" w:hAnsi="Garamond"/>
          <w:b/>
        </w:rPr>
        <w:t>MAG1</w:t>
      </w:r>
      <w:r w:rsidRPr="00FD708F">
        <w:rPr>
          <w:rFonts w:ascii="Garamond" w:hAnsi="Garamond"/>
        </w:rPr>
        <w:t xml:space="preserve"> to get a dark field image.</w:t>
      </w:r>
    </w:p>
    <w:p w:rsidR="00E87CBF" w:rsidRPr="00E87CBF" w:rsidRDefault="00E87CBF" w:rsidP="00E87CBF">
      <w:pPr>
        <w:pStyle w:val="text1"/>
        <w:numPr>
          <w:ilvl w:val="0"/>
          <w:numId w:val="0"/>
        </w:numPr>
        <w:ind w:left="1440"/>
        <w:rPr>
          <w:rFonts w:ascii="Garamond" w:hAnsi="Garamond"/>
        </w:rPr>
      </w:pPr>
      <w:r w:rsidRPr="00E87CBF">
        <w:rPr>
          <w:rFonts w:ascii="Garamond" w:hAnsi="Garamond"/>
          <w:b/>
          <w:bCs/>
        </w:rPr>
        <w:t>Tip</w:t>
      </w:r>
      <w:r w:rsidRPr="00E87CBF">
        <w:rPr>
          <w:rFonts w:ascii="Garamond" w:hAnsi="Garamond"/>
        </w:rPr>
        <w:t xml:space="preserve">: Bright field image can be easily obtained by pressing </w:t>
      </w:r>
      <w:r w:rsidRPr="00E87CBF">
        <w:rPr>
          <w:rFonts w:ascii="Garamond" w:hAnsi="Garamond"/>
          <w:b/>
          <w:bCs/>
        </w:rPr>
        <w:t>BRIGHT</w:t>
      </w:r>
      <w:r w:rsidRPr="00E87CBF">
        <w:rPr>
          <w:rFonts w:ascii="Garamond" w:hAnsi="Garamond"/>
        </w:rPr>
        <w:t xml:space="preserve"> button. Image focus and OBJ astigmatism can again be checked in bright field mode. Press </w:t>
      </w:r>
      <w:r w:rsidRPr="00E87CBF">
        <w:rPr>
          <w:rFonts w:ascii="Garamond" w:hAnsi="Garamond"/>
          <w:b/>
          <w:bCs/>
        </w:rPr>
        <w:t>DARK</w:t>
      </w:r>
      <w:r w:rsidRPr="00E87CBF">
        <w:rPr>
          <w:rFonts w:ascii="Garamond" w:hAnsi="Garamond"/>
        </w:rPr>
        <w:t xml:space="preserve"> button to return to DF image.</w:t>
      </w:r>
    </w:p>
    <w:p w:rsidR="00E87CBF" w:rsidRPr="00E87CBF" w:rsidRDefault="00E87CBF" w:rsidP="00E87CBF">
      <w:pPr>
        <w:pStyle w:val="text1"/>
        <w:numPr>
          <w:ilvl w:val="0"/>
          <w:numId w:val="0"/>
        </w:numPr>
        <w:ind w:left="1440"/>
        <w:rPr>
          <w:rFonts w:ascii="Garamond" w:hAnsi="Garamond"/>
        </w:rPr>
      </w:pPr>
      <w:r w:rsidRPr="00E87CBF">
        <w:rPr>
          <w:rFonts w:ascii="Garamond" w:hAnsi="Garamond"/>
          <w:b/>
          <w:bCs/>
        </w:rPr>
        <w:t>Tip</w:t>
      </w:r>
      <w:r w:rsidRPr="00E87CBF">
        <w:rPr>
          <w:rFonts w:ascii="Garamond" w:hAnsi="Garamond"/>
        </w:rPr>
        <w:t xml:space="preserve">: If time is allowed, try to record BF/DF images using different g and compare their contrast. Some defects may disappear under certain conditions, which is useful to determine the nature of the defects.   </w:t>
      </w:r>
    </w:p>
    <w:p w:rsidR="0039799E" w:rsidRDefault="0039799E" w:rsidP="00FD708F">
      <w:pPr>
        <w:numPr>
          <w:ilvl w:val="0"/>
          <w:numId w:val="25"/>
        </w:numPr>
        <w:tabs>
          <w:tab w:val="left" w:pos="1080"/>
        </w:tabs>
        <w:jc w:val="both"/>
        <w:rPr>
          <w:rFonts w:ascii="Garamond" w:hAnsi="Garamond"/>
        </w:rPr>
      </w:pPr>
      <w:r w:rsidRPr="00FD708F">
        <w:rPr>
          <w:rFonts w:ascii="Garamond" w:hAnsi="Garamond"/>
        </w:rPr>
        <w:lastRenderedPageBreak/>
        <w:t xml:space="preserve">Select </w:t>
      </w:r>
      <w:r w:rsidR="00EA06A6">
        <w:rPr>
          <w:rFonts w:ascii="Garamond" w:hAnsi="Garamond"/>
        </w:rPr>
        <w:t xml:space="preserve">the correct </w:t>
      </w:r>
      <w:r w:rsidRPr="00FD708F">
        <w:rPr>
          <w:rFonts w:ascii="Garamond" w:hAnsi="Garamond"/>
        </w:rPr>
        <w:t>exposure time to record a few dark field images</w:t>
      </w:r>
      <w:r w:rsidR="00E87CBF">
        <w:rPr>
          <w:rFonts w:ascii="Garamond" w:hAnsi="Garamond"/>
        </w:rPr>
        <w:t xml:space="preserve"> on the CMOS camera</w:t>
      </w:r>
      <w:r w:rsidRPr="00FD708F">
        <w:rPr>
          <w:rFonts w:ascii="Garamond" w:hAnsi="Garamond"/>
        </w:rPr>
        <w:t>. (</w:t>
      </w:r>
      <w:r w:rsidR="002C1D12" w:rsidRPr="00FD708F">
        <w:rPr>
          <w:rFonts w:ascii="Garamond" w:hAnsi="Garamond"/>
        </w:rPr>
        <w:t>The exposure time to record a dark-field image is normally longer than that of a bright field</w:t>
      </w:r>
      <w:r w:rsidRPr="00FD708F">
        <w:rPr>
          <w:rFonts w:ascii="Garamond" w:hAnsi="Garamond"/>
        </w:rPr>
        <w:t>)</w:t>
      </w:r>
      <w:r w:rsidR="002C1D12" w:rsidRPr="00FD708F">
        <w:rPr>
          <w:rFonts w:ascii="Garamond" w:hAnsi="Garamond"/>
        </w:rPr>
        <w:t>.</w:t>
      </w:r>
    </w:p>
    <w:p w:rsidR="00FD708F" w:rsidRDefault="00FD708F" w:rsidP="00FD708F">
      <w:pPr>
        <w:jc w:val="both"/>
        <w:rPr>
          <w:rFonts w:ascii="Garamond" w:hAnsi="Garamond"/>
        </w:rPr>
      </w:pPr>
    </w:p>
    <w:p w:rsidR="00FD708F" w:rsidRPr="001378F8" w:rsidRDefault="00FD708F" w:rsidP="00FD708F">
      <w:pPr>
        <w:pStyle w:val="Heading3"/>
        <w:jc w:val="both"/>
        <w:rPr>
          <w:rFonts w:ascii="Garamond" w:hAnsi="Garamond"/>
        </w:rPr>
      </w:pPr>
      <w:r w:rsidRPr="001378F8">
        <w:rPr>
          <w:rFonts w:ascii="Garamond" w:hAnsi="Garamond"/>
        </w:rPr>
        <w:t>Laboratory Questions:</w:t>
      </w:r>
    </w:p>
    <w:p w:rsidR="00FD708F" w:rsidRDefault="00FD708F" w:rsidP="00FD708F">
      <w:pPr>
        <w:ind w:right="720" w:firstLine="360"/>
        <w:jc w:val="both"/>
        <w:rPr>
          <w:rFonts w:ascii="Garamond" w:hAnsi="Garamond"/>
        </w:rPr>
      </w:pPr>
      <w:r w:rsidRPr="001378F8">
        <w:rPr>
          <w:rFonts w:ascii="Garamond" w:hAnsi="Garamond"/>
        </w:rPr>
        <w:t>In your laboratory report you should provide a description of all micrographs taken and concise discussion of differences you see. The handouts and your textbook should be sufficient for you to interpret your results, but you should provide an explanation in your own words. It is recommended to section your report into different sections including Introduction, Experimental, Results, and Discussion etc.</w:t>
      </w:r>
    </w:p>
    <w:p w:rsidR="00FD708F" w:rsidRPr="001378F8" w:rsidRDefault="00FD708F" w:rsidP="00FD708F">
      <w:pPr>
        <w:ind w:right="720" w:firstLine="360"/>
        <w:jc w:val="both"/>
        <w:rPr>
          <w:rFonts w:ascii="Garamond" w:hAnsi="Garamond"/>
        </w:rPr>
      </w:pPr>
    </w:p>
    <w:p w:rsidR="00FD708F" w:rsidRPr="001378F8" w:rsidRDefault="00FD708F" w:rsidP="00FD708F">
      <w:pPr>
        <w:pStyle w:val="text1"/>
        <w:numPr>
          <w:ilvl w:val="0"/>
          <w:numId w:val="0"/>
        </w:numPr>
        <w:ind w:firstLine="360"/>
        <w:jc w:val="both"/>
        <w:rPr>
          <w:rFonts w:ascii="Garamond" w:hAnsi="Garamond"/>
        </w:rPr>
      </w:pPr>
      <w:r w:rsidRPr="001378F8">
        <w:rPr>
          <w:rFonts w:ascii="Garamond" w:hAnsi="Garamond"/>
        </w:rPr>
        <w:t xml:space="preserve">In your Experimental section, you will need to </w:t>
      </w:r>
    </w:p>
    <w:p w:rsidR="00FD708F" w:rsidRPr="001378F8" w:rsidRDefault="00FD708F" w:rsidP="00FD708F">
      <w:pPr>
        <w:pStyle w:val="text1"/>
        <w:numPr>
          <w:ilvl w:val="0"/>
          <w:numId w:val="0"/>
        </w:numPr>
        <w:ind w:left="1080" w:hanging="360"/>
        <w:jc w:val="both"/>
        <w:rPr>
          <w:rFonts w:ascii="Garamond" w:hAnsi="Garamond"/>
        </w:rPr>
      </w:pPr>
    </w:p>
    <w:p w:rsidR="00FD708F" w:rsidRDefault="00FD708F" w:rsidP="00FD708F">
      <w:pPr>
        <w:ind w:firstLine="360"/>
        <w:jc w:val="both"/>
        <w:rPr>
          <w:rFonts w:ascii="Garamond" w:hAnsi="Garamond"/>
        </w:rPr>
      </w:pPr>
      <w:r w:rsidRPr="001378F8">
        <w:rPr>
          <w:rFonts w:ascii="Garamond" w:hAnsi="Garamond"/>
        </w:rPr>
        <w:t xml:space="preserve">1). Record one </w:t>
      </w:r>
      <w:r w:rsidR="005D41CD">
        <w:rPr>
          <w:rFonts w:ascii="Garamond" w:hAnsi="Garamond"/>
        </w:rPr>
        <w:t>normal TEM image</w:t>
      </w:r>
      <w:r w:rsidRPr="001378F8">
        <w:rPr>
          <w:rFonts w:ascii="Garamond" w:hAnsi="Garamond"/>
        </w:rPr>
        <w:t>.</w:t>
      </w:r>
    </w:p>
    <w:p w:rsidR="005D41CD" w:rsidRPr="001378F8" w:rsidRDefault="005D41CD" w:rsidP="00FD708F">
      <w:pPr>
        <w:ind w:firstLine="360"/>
        <w:jc w:val="both"/>
        <w:rPr>
          <w:rFonts w:ascii="Garamond" w:hAnsi="Garamond"/>
        </w:rPr>
      </w:pPr>
      <w:r>
        <w:rPr>
          <w:rFonts w:ascii="Garamond" w:hAnsi="Garamond"/>
        </w:rPr>
        <w:t xml:space="preserve">2). Record one bright-field and one normal dark-field image showing dislocations. </w:t>
      </w:r>
    </w:p>
    <w:p w:rsidR="00FD708F" w:rsidRPr="001378F8" w:rsidRDefault="005D41CD" w:rsidP="00FD708F">
      <w:pPr>
        <w:ind w:firstLine="360"/>
        <w:jc w:val="both"/>
        <w:rPr>
          <w:rFonts w:ascii="Garamond" w:hAnsi="Garamond"/>
        </w:rPr>
      </w:pPr>
      <w:r>
        <w:rPr>
          <w:rFonts w:ascii="Garamond" w:hAnsi="Garamond"/>
        </w:rPr>
        <w:t>3</w:t>
      </w:r>
      <w:r w:rsidR="00FD708F" w:rsidRPr="001378F8">
        <w:rPr>
          <w:rFonts w:ascii="Garamond" w:hAnsi="Garamond"/>
        </w:rPr>
        <w:t xml:space="preserve">). Tilt the crystal </w:t>
      </w:r>
      <w:r>
        <w:rPr>
          <w:rFonts w:ascii="Garamond" w:hAnsi="Garamond"/>
        </w:rPr>
        <w:t>to have 2-beam condition; and then tilt the beam in dark-field mode to center the –g spot. Acquire a bright-field image and a central dark-field image showing dislocations, under the 2-beam condition.</w:t>
      </w:r>
      <w:r w:rsidR="00FD708F" w:rsidRPr="001378F8">
        <w:rPr>
          <w:rFonts w:ascii="Garamond" w:hAnsi="Garamond"/>
        </w:rPr>
        <w:t xml:space="preserve"> </w:t>
      </w:r>
    </w:p>
    <w:p w:rsidR="000C2830" w:rsidRDefault="000C2830" w:rsidP="000C2830">
      <w:pPr>
        <w:jc w:val="both"/>
        <w:rPr>
          <w:rFonts w:ascii="Garamond" w:hAnsi="Garamond"/>
        </w:rPr>
      </w:pPr>
    </w:p>
    <w:p w:rsidR="00E87CBF" w:rsidRDefault="00E87CBF" w:rsidP="000C2830">
      <w:pPr>
        <w:jc w:val="both"/>
        <w:rPr>
          <w:rFonts w:ascii="Garamond" w:hAnsi="Garamond"/>
        </w:rPr>
      </w:pPr>
    </w:p>
    <w:p w:rsidR="00E87CBF" w:rsidRPr="00FD708F" w:rsidRDefault="00914260" w:rsidP="000C2830">
      <w:pPr>
        <w:jc w:val="both"/>
        <w:rPr>
          <w:rFonts w:ascii="Garamond" w:hAnsi="Garamond"/>
        </w:rPr>
      </w:pPr>
      <w:r>
        <w:rPr>
          <w:noProof/>
        </w:rPr>
        <mc:AlternateContent>
          <mc:Choice Requires="wpg">
            <w:drawing>
              <wp:anchor distT="0" distB="0" distL="114300" distR="114300" simplePos="0" relativeHeight="251657728" behindDoc="0" locked="0" layoutInCell="1" allowOverlap="1">
                <wp:simplePos x="0" y="0"/>
                <wp:positionH relativeFrom="column">
                  <wp:posOffset>624840</wp:posOffset>
                </wp:positionH>
                <wp:positionV relativeFrom="line">
                  <wp:posOffset>400685</wp:posOffset>
                </wp:positionV>
                <wp:extent cx="4045585" cy="36664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5585" cy="3666490"/>
                          <a:chOff x="3060" y="4465"/>
                          <a:chExt cx="5760" cy="5220"/>
                        </a:xfrm>
                      </wpg:grpSpPr>
                      <wps:wsp>
                        <wps:cNvPr id="3" name="Line 144"/>
                        <wps:cNvCnPr>
                          <a:cxnSpLocks/>
                        </wps:cNvCnPr>
                        <wps:spPr bwMode="auto">
                          <a:xfrm>
                            <a:off x="5580" y="5905"/>
                            <a:ext cx="1800" cy="0"/>
                          </a:xfrm>
                          <a:prstGeom prst="line">
                            <a:avLst/>
                          </a:prstGeom>
                          <a:noFill/>
                          <a:ln w="28575">
                            <a:solidFill>
                              <a:srgbClr val="000000"/>
                            </a:solidFill>
                            <a:round/>
                            <a:headEnd/>
                            <a:tailEnd/>
                          </a:ln>
                        </wps:spPr>
                        <wps:bodyPr/>
                      </wps:wsp>
                      <wps:wsp>
                        <wps:cNvPr id="4" name="Line 145"/>
                        <wps:cNvCnPr>
                          <a:cxnSpLocks/>
                        </wps:cNvCnPr>
                        <wps:spPr bwMode="auto">
                          <a:xfrm>
                            <a:off x="6480" y="4465"/>
                            <a:ext cx="0" cy="4320"/>
                          </a:xfrm>
                          <a:prstGeom prst="line">
                            <a:avLst/>
                          </a:prstGeom>
                          <a:noFill/>
                          <a:ln w="9525">
                            <a:solidFill>
                              <a:srgbClr val="000000"/>
                            </a:solidFill>
                            <a:round/>
                            <a:headEnd/>
                            <a:tailEnd/>
                          </a:ln>
                        </wps:spPr>
                        <wps:bodyPr/>
                      </wps:wsp>
                      <wps:wsp>
                        <wps:cNvPr id="5" name="Line 146"/>
                        <wps:cNvCnPr>
                          <a:cxnSpLocks/>
                        </wps:cNvCnPr>
                        <wps:spPr bwMode="auto">
                          <a:xfrm>
                            <a:off x="6300" y="4465"/>
                            <a:ext cx="360" cy="2880"/>
                          </a:xfrm>
                          <a:prstGeom prst="line">
                            <a:avLst/>
                          </a:prstGeom>
                          <a:noFill/>
                          <a:ln w="19050">
                            <a:solidFill>
                              <a:srgbClr val="000000"/>
                            </a:solidFill>
                            <a:round/>
                            <a:headEnd/>
                            <a:tailEnd/>
                          </a:ln>
                        </wps:spPr>
                        <wps:bodyPr/>
                      </wps:wsp>
                      <wps:wsp>
                        <wps:cNvPr id="6" name="Line 147"/>
                        <wps:cNvCnPr>
                          <a:cxnSpLocks/>
                        </wps:cNvCnPr>
                        <wps:spPr bwMode="auto">
                          <a:xfrm flipH="1">
                            <a:off x="6300" y="4465"/>
                            <a:ext cx="360" cy="2880"/>
                          </a:xfrm>
                          <a:prstGeom prst="line">
                            <a:avLst/>
                          </a:prstGeom>
                          <a:noFill/>
                          <a:ln w="19050">
                            <a:solidFill>
                              <a:srgbClr val="000000"/>
                            </a:solidFill>
                            <a:round/>
                            <a:headEnd/>
                            <a:tailEnd/>
                          </a:ln>
                        </wps:spPr>
                        <wps:bodyPr/>
                      </wps:wsp>
                      <wps:wsp>
                        <wps:cNvPr id="7" name="Line 148"/>
                        <wps:cNvCnPr>
                          <a:cxnSpLocks/>
                        </wps:cNvCnPr>
                        <wps:spPr bwMode="auto">
                          <a:xfrm>
                            <a:off x="4860" y="7345"/>
                            <a:ext cx="3240" cy="0"/>
                          </a:xfrm>
                          <a:prstGeom prst="line">
                            <a:avLst/>
                          </a:prstGeom>
                          <a:noFill/>
                          <a:ln w="19050">
                            <a:solidFill>
                              <a:srgbClr val="000000"/>
                            </a:solidFill>
                            <a:round/>
                            <a:headEnd type="triangle" w="med" len="med"/>
                            <a:tailEnd type="triangle" w="med" len="med"/>
                          </a:ln>
                        </wps:spPr>
                        <wps:bodyPr/>
                      </wps:wsp>
                      <wps:wsp>
                        <wps:cNvPr id="8" name="Line 149"/>
                        <wps:cNvCnPr>
                          <a:cxnSpLocks/>
                        </wps:cNvCnPr>
                        <wps:spPr bwMode="auto">
                          <a:xfrm>
                            <a:off x="6480" y="5905"/>
                            <a:ext cx="540" cy="1440"/>
                          </a:xfrm>
                          <a:prstGeom prst="line">
                            <a:avLst/>
                          </a:prstGeom>
                          <a:noFill/>
                          <a:ln w="19050">
                            <a:solidFill>
                              <a:srgbClr val="000000"/>
                            </a:solidFill>
                            <a:round/>
                            <a:headEnd/>
                            <a:tailEnd/>
                          </a:ln>
                        </wps:spPr>
                        <wps:bodyPr/>
                      </wps:wsp>
                      <wps:wsp>
                        <wps:cNvPr id="9" name="Line 150"/>
                        <wps:cNvCnPr>
                          <a:cxnSpLocks/>
                        </wps:cNvCnPr>
                        <wps:spPr bwMode="auto">
                          <a:xfrm>
                            <a:off x="6480" y="5905"/>
                            <a:ext cx="900" cy="1440"/>
                          </a:xfrm>
                          <a:prstGeom prst="line">
                            <a:avLst/>
                          </a:prstGeom>
                          <a:noFill/>
                          <a:ln w="19050">
                            <a:solidFill>
                              <a:srgbClr val="000000"/>
                            </a:solidFill>
                            <a:round/>
                            <a:headEnd/>
                            <a:tailEnd/>
                          </a:ln>
                        </wps:spPr>
                        <wps:bodyPr/>
                      </wps:wsp>
                      <wps:wsp>
                        <wps:cNvPr id="10" name="Line 151"/>
                        <wps:cNvCnPr>
                          <a:cxnSpLocks/>
                        </wps:cNvCnPr>
                        <wps:spPr bwMode="auto">
                          <a:xfrm>
                            <a:off x="6300" y="7345"/>
                            <a:ext cx="180" cy="1260"/>
                          </a:xfrm>
                          <a:prstGeom prst="line">
                            <a:avLst/>
                          </a:prstGeom>
                          <a:noFill/>
                          <a:ln w="19050">
                            <a:solidFill>
                              <a:srgbClr val="000000"/>
                            </a:solidFill>
                            <a:round/>
                            <a:headEnd/>
                            <a:tailEnd/>
                          </a:ln>
                        </wps:spPr>
                        <wps:bodyPr/>
                      </wps:wsp>
                      <wps:wsp>
                        <wps:cNvPr id="11" name="Line 152"/>
                        <wps:cNvCnPr>
                          <a:cxnSpLocks/>
                        </wps:cNvCnPr>
                        <wps:spPr bwMode="auto">
                          <a:xfrm flipH="1">
                            <a:off x="6660" y="7345"/>
                            <a:ext cx="360" cy="1080"/>
                          </a:xfrm>
                          <a:prstGeom prst="line">
                            <a:avLst/>
                          </a:prstGeom>
                          <a:noFill/>
                          <a:ln w="19050">
                            <a:solidFill>
                              <a:srgbClr val="000000"/>
                            </a:solidFill>
                            <a:round/>
                            <a:headEnd/>
                            <a:tailEnd/>
                          </a:ln>
                        </wps:spPr>
                        <wps:bodyPr/>
                      </wps:wsp>
                      <wps:wsp>
                        <wps:cNvPr id="12" name="Line 153"/>
                        <wps:cNvCnPr>
                          <a:cxnSpLocks/>
                        </wps:cNvCnPr>
                        <wps:spPr bwMode="auto">
                          <a:xfrm flipH="1">
                            <a:off x="6660" y="7345"/>
                            <a:ext cx="720" cy="1260"/>
                          </a:xfrm>
                          <a:prstGeom prst="line">
                            <a:avLst/>
                          </a:prstGeom>
                          <a:noFill/>
                          <a:ln w="19050">
                            <a:solidFill>
                              <a:srgbClr val="000000"/>
                            </a:solidFill>
                            <a:round/>
                            <a:headEnd/>
                            <a:tailEnd/>
                          </a:ln>
                        </wps:spPr>
                        <wps:bodyPr/>
                      </wps:wsp>
                      <wps:wsp>
                        <wps:cNvPr id="13" name="Line 154"/>
                        <wps:cNvCnPr>
                          <a:cxnSpLocks/>
                        </wps:cNvCnPr>
                        <wps:spPr bwMode="auto">
                          <a:xfrm flipH="1">
                            <a:off x="6480" y="7345"/>
                            <a:ext cx="180" cy="1260"/>
                          </a:xfrm>
                          <a:prstGeom prst="line">
                            <a:avLst/>
                          </a:prstGeom>
                          <a:noFill/>
                          <a:ln w="19050">
                            <a:solidFill>
                              <a:srgbClr val="000000"/>
                            </a:solidFill>
                            <a:round/>
                            <a:headEnd/>
                            <a:tailEnd/>
                          </a:ln>
                        </wps:spPr>
                        <wps:bodyPr/>
                      </wps:wsp>
                      <wps:wsp>
                        <wps:cNvPr id="14" name="Line 155"/>
                        <wps:cNvCnPr>
                          <a:cxnSpLocks/>
                        </wps:cNvCnPr>
                        <wps:spPr bwMode="auto">
                          <a:xfrm flipH="1">
                            <a:off x="5940" y="5905"/>
                            <a:ext cx="540" cy="1440"/>
                          </a:xfrm>
                          <a:prstGeom prst="line">
                            <a:avLst/>
                          </a:prstGeom>
                          <a:noFill/>
                          <a:ln w="19050">
                            <a:solidFill>
                              <a:srgbClr val="000000"/>
                            </a:solidFill>
                            <a:prstDash val="sysDot"/>
                            <a:round/>
                            <a:headEnd/>
                            <a:tailEnd/>
                          </a:ln>
                        </wps:spPr>
                        <wps:bodyPr/>
                      </wps:wsp>
                      <wps:wsp>
                        <wps:cNvPr id="15" name="Line 156"/>
                        <wps:cNvCnPr>
                          <a:cxnSpLocks/>
                        </wps:cNvCnPr>
                        <wps:spPr bwMode="auto">
                          <a:xfrm flipH="1">
                            <a:off x="5580" y="5905"/>
                            <a:ext cx="900" cy="1440"/>
                          </a:xfrm>
                          <a:prstGeom prst="line">
                            <a:avLst/>
                          </a:prstGeom>
                          <a:noFill/>
                          <a:ln w="19050">
                            <a:solidFill>
                              <a:srgbClr val="000000"/>
                            </a:solidFill>
                            <a:prstDash val="sysDot"/>
                            <a:round/>
                            <a:headEnd/>
                            <a:tailEnd/>
                          </a:ln>
                        </wps:spPr>
                        <wps:bodyPr/>
                      </wps:wsp>
                      <wps:wsp>
                        <wps:cNvPr id="16" name="Line 157"/>
                        <wps:cNvCnPr>
                          <a:cxnSpLocks/>
                        </wps:cNvCnPr>
                        <wps:spPr bwMode="auto">
                          <a:xfrm>
                            <a:off x="5940" y="7345"/>
                            <a:ext cx="360" cy="1080"/>
                          </a:xfrm>
                          <a:prstGeom prst="line">
                            <a:avLst/>
                          </a:prstGeom>
                          <a:noFill/>
                          <a:ln w="19050">
                            <a:solidFill>
                              <a:srgbClr val="000000"/>
                            </a:solidFill>
                            <a:prstDash val="sysDot"/>
                            <a:round/>
                            <a:headEnd/>
                            <a:tailEnd/>
                          </a:ln>
                        </wps:spPr>
                        <wps:bodyPr/>
                      </wps:wsp>
                      <wps:wsp>
                        <wps:cNvPr id="17" name="Line 158"/>
                        <wps:cNvCnPr>
                          <a:cxnSpLocks/>
                        </wps:cNvCnPr>
                        <wps:spPr bwMode="auto">
                          <a:xfrm>
                            <a:off x="5580" y="7345"/>
                            <a:ext cx="720" cy="1260"/>
                          </a:xfrm>
                          <a:prstGeom prst="line">
                            <a:avLst/>
                          </a:prstGeom>
                          <a:noFill/>
                          <a:ln w="19050">
                            <a:solidFill>
                              <a:srgbClr val="000000"/>
                            </a:solidFill>
                            <a:prstDash val="sysDot"/>
                            <a:round/>
                            <a:headEnd/>
                            <a:tailEnd/>
                          </a:ln>
                        </wps:spPr>
                        <wps:bodyPr/>
                      </wps:wsp>
                      <wps:wsp>
                        <wps:cNvPr id="18" name="Line 159"/>
                        <wps:cNvCnPr>
                          <a:cxnSpLocks/>
                        </wps:cNvCnPr>
                        <wps:spPr bwMode="auto">
                          <a:xfrm>
                            <a:off x="5220" y="8065"/>
                            <a:ext cx="1080" cy="0"/>
                          </a:xfrm>
                          <a:prstGeom prst="line">
                            <a:avLst/>
                          </a:prstGeom>
                          <a:noFill/>
                          <a:ln w="28575">
                            <a:solidFill>
                              <a:srgbClr val="000000"/>
                            </a:solidFill>
                            <a:round/>
                            <a:headEnd/>
                            <a:tailEnd/>
                          </a:ln>
                        </wps:spPr>
                        <wps:bodyPr/>
                      </wps:wsp>
                      <wps:wsp>
                        <wps:cNvPr id="19" name="Line 160"/>
                        <wps:cNvCnPr>
                          <a:cxnSpLocks/>
                        </wps:cNvCnPr>
                        <wps:spPr bwMode="auto">
                          <a:xfrm>
                            <a:off x="6660" y="8065"/>
                            <a:ext cx="900" cy="0"/>
                          </a:xfrm>
                          <a:prstGeom prst="line">
                            <a:avLst/>
                          </a:prstGeom>
                          <a:noFill/>
                          <a:ln w="28575">
                            <a:solidFill>
                              <a:srgbClr val="000000"/>
                            </a:solidFill>
                            <a:round/>
                            <a:headEnd/>
                            <a:tailEnd/>
                          </a:ln>
                        </wps:spPr>
                        <wps:bodyPr/>
                      </wps:wsp>
                      <wps:wsp>
                        <wps:cNvPr id="20" name="Line 161"/>
                        <wps:cNvCnPr>
                          <a:cxnSpLocks/>
                        </wps:cNvCnPr>
                        <wps:spPr bwMode="auto">
                          <a:xfrm flipH="1">
                            <a:off x="5940" y="8065"/>
                            <a:ext cx="540" cy="900"/>
                          </a:xfrm>
                          <a:prstGeom prst="line">
                            <a:avLst/>
                          </a:prstGeom>
                          <a:noFill/>
                          <a:ln w="9525">
                            <a:solidFill>
                              <a:srgbClr val="000000"/>
                            </a:solidFill>
                            <a:round/>
                            <a:headEnd/>
                            <a:tailEnd/>
                          </a:ln>
                        </wps:spPr>
                        <wps:bodyPr/>
                      </wps:wsp>
                      <wps:wsp>
                        <wps:cNvPr id="21" name="Line 162"/>
                        <wps:cNvCnPr>
                          <a:cxnSpLocks/>
                        </wps:cNvCnPr>
                        <wps:spPr bwMode="auto">
                          <a:xfrm>
                            <a:off x="6840" y="8065"/>
                            <a:ext cx="540" cy="900"/>
                          </a:xfrm>
                          <a:prstGeom prst="line">
                            <a:avLst/>
                          </a:prstGeom>
                          <a:noFill/>
                          <a:ln w="9525">
                            <a:solidFill>
                              <a:srgbClr val="000000"/>
                            </a:solidFill>
                            <a:round/>
                            <a:headEnd/>
                            <a:tailEnd/>
                          </a:ln>
                        </wps:spPr>
                        <wps:bodyPr/>
                      </wps:wsp>
                      <wps:wsp>
                        <wps:cNvPr id="22" name="Rectangle 163"/>
                        <wps:cNvSpPr>
                          <a:spLocks/>
                        </wps:cNvSpPr>
                        <wps:spPr bwMode="auto">
                          <a:xfrm>
                            <a:off x="3780" y="8964"/>
                            <a:ext cx="1620" cy="720"/>
                          </a:xfrm>
                          <a:prstGeom prst="rect">
                            <a:avLst/>
                          </a:prstGeom>
                          <a:solidFill>
                            <a:srgbClr val="FFFFFF"/>
                          </a:solidFill>
                          <a:ln w="9525">
                            <a:solidFill>
                              <a:srgbClr val="000000"/>
                            </a:solidFill>
                            <a:miter lim="800000"/>
                            <a:headEnd/>
                            <a:tailEnd/>
                          </a:ln>
                        </wps:spPr>
                        <wps:txbx>
                          <w:txbxContent>
                            <w:p w:rsidR="00E87CBF" w:rsidRDefault="00E87CBF" w:rsidP="00E87CBF">
                              <w:pPr>
                                <w:rPr>
                                  <w:b/>
                                  <w:bCs/>
                                  <w:sz w:val="36"/>
                                </w:rPr>
                              </w:pPr>
                              <w:r>
                                <w:rPr>
                                  <w:b/>
                                  <w:bCs/>
                                  <w:sz w:val="36"/>
                                </w:rPr>
                                <w:t xml:space="preserve">-g </w:t>
                              </w:r>
                              <w:r>
                                <w:rPr>
                                  <w:sz w:val="28"/>
                                </w:rPr>
                                <w:t>(weak)</w:t>
                              </w:r>
                            </w:p>
                          </w:txbxContent>
                        </wps:txbx>
                        <wps:bodyPr rot="0" vert="horz" wrap="square" lIns="91440" tIns="45720" rIns="91440" bIns="45720" anchor="t" anchorCtr="0" upright="1">
                          <a:noAutofit/>
                        </wps:bodyPr>
                      </wps:wsp>
                      <wps:wsp>
                        <wps:cNvPr id="23" name="Line 164"/>
                        <wps:cNvCnPr>
                          <a:cxnSpLocks/>
                        </wps:cNvCnPr>
                        <wps:spPr bwMode="auto">
                          <a:xfrm flipH="1">
                            <a:off x="5220" y="8065"/>
                            <a:ext cx="900" cy="900"/>
                          </a:xfrm>
                          <a:prstGeom prst="line">
                            <a:avLst/>
                          </a:prstGeom>
                          <a:noFill/>
                          <a:ln w="9525">
                            <a:solidFill>
                              <a:srgbClr val="000000"/>
                            </a:solidFill>
                            <a:round/>
                            <a:headEnd/>
                            <a:tailEnd/>
                          </a:ln>
                        </wps:spPr>
                        <wps:bodyPr/>
                      </wps:wsp>
                      <wps:wsp>
                        <wps:cNvPr id="24" name="Text Box 165"/>
                        <wps:cNvSpPr txBox="1">
                          <a:spLocks/>
                        </wps:cNvSpPr>
                        <wps:spPr bwMode="auto">
                          <a:xfrm>
                            <a:off x="5760" y="8965"/>
                            <a:ext cx="720" cy="720"/>
                          </a:xfrm>
                          <a:prstGeom prst="rect">
                            <a:avLst/>
                          </a:prstGeom>
                          <a:solidFill>
                            <a:srgbClr val="FFFFFF"/>
                          </a:solidFill>
                          <a:ln w="9525">
                            <a:solidFill>
                              <a:srgbClr val="000000"/>
                            </a:solidFill>
                            <a:miter lim="800000"/>
                            <a:headEnd/>
                            <a:tailEnd/>
                          </a:ln>
                        </wps:spPr>
                        <wps:txbx>
                          <w:txbxContent>
                            <w:p w:rsidR="00E87CBF" w:rsidRDefault="00E87CBF" w:rsidP="00E87CBF">
                              <w:pPr>
                                <w:rPr>
                                  <w:sz w:val="36"/>
                                </w:rPr>
                              </w:pPr>
                              <w:r>
                                <w:rPr>
                                  <w:sz w:val="36"/>
                                </w:rPr>
                                <w:t>O</w:t>
                              </w:r>
                            </w:p>
                          </w:txbxContent>
                        </wps:txbx>
                        <wps:bodyPr rot="0" vert="horz" wrap="square" lIns="91440" tIns="45720" rIns="91440" bIns="45720" anchor="t" anchorCtr="0" upright="1">
                          <a:noAutofit/>
                        </wps:bodyPr>
                      </wps:wsp>
                      <wps:wsp>
                        <wps:cNvPr id="25" name="Text Box 166"/>
                        <wps:cNvSpPr txBox="1">
                          <a:spLocks/>
                        </wps:cNvSpPr>
                        <wps:spPr bwMode="auto">
                          <a:xfrm>
                            <a:off x="7020" y="8964"/>
                            <a:ext cx="1800" cy="720"/>
                          </a:xfrm>
                          <a:prstGeom prst="rect">
                            <a:avLst/>
                          </a:prstGeom>
                          <a:solidFill>
                            <a:srgbClr val="FFFFFF"/>
                          </a:solidFill>
                          <a:ln w="9525">
                            <a:solidFill>
                              <a:srgbClr val="000000"/>
                            </a:solidFill>
                            <a:miter lim="800000"/>
                            <a:headEnd/>
                            <a:tailEnd/>
                          </a:ln>
                        </wps:spPr>
                        <wps:txbx>
                          <w:txbxContent>
                            <w:p w:rsidR="00E87CBF" w:rsidRDefault="00E87CBF" w:rsidP="00E87CBF">
                              <w:pPr>
                                <w:rPr>
                                  <w:b/>
                                  <w:bCs/>
                                  <w:sz w:val="36"/>
                                </w:rPr>
                              </w:pPr>
                              <w:r>
                                <w:rPr>
                                  <w:b/>
                                  <w:bCs/>
                                  <w:sz w:val="36"/>
                                </w:rPr>
                                <w:t xml:space="preserve">+g </w:t>
                              </w:r>
                              <w:r>
                                <w:rPr>
                                  <w:sz w:val="28"/>
                                </w:rPr>
                                <w:t>(strong)</w:t>
                              </w:r>
                            </w:p>
                          </w:txbxContent>
                        </wps:txbx>
                        <wps:bodyPr rot="0" vert="horz" wrap="square" lIns="91440" tIns="45720" rIns="91440" bIns="45720" anchor="t" anchorCtr="0" upright="1">
                          <a:noAutofit/>
                        </wps:bodyPr>
                      </wps:wsp>
                      <wps:wsp>
                        <wps:cNvPr id="26" name="Text Box 167"/>
                        <wps:cNvSpPr txBox="1">
                          <a:spLocks/>
                        </wps:cNvSpPr>
                        <wps:spPr bwMode="auto">
                          <a:xfrm>
                            <a:off x="3060" y="7705"/>
                            <a:ext cx="1800" cy="720"/>
                          </a:xfrm>
                          <a:prstGeom prst="rect">
                            <a:avLst/>
                          </a:prstGeom>
                          <a:solidFill>
                            <a:srgbClr val="FFFFFF"/>
                          </a:solidFill>
                          <a:ln w="9525">
                            <a:solidFill>
                              <a:srgbClr val="000000"/>
                            </a:solidFill>
                            <a:miter lim="800000"/>
                            <a:headEnd/>
                            <a:tailEnd/>
                          </a:ln>
                        </wps:spPr>
                        <wps:txbx>
                          <w:txbxContent>
                            <w:p w:rsidR="00E87CBF" w:rsidRDefault="00E87CBF" w:rsidP="00E87CBF">
                              <w:r>
                                <w:t>OBJ APERTURE</w:t>
                              </w:r>
                            </w:p>
                          </w:txbxContent>
                        </wps:txbx>
                        <wps:bodyPr rot="0" vert="horz" wrap="square" lIns="91440" tIns="45720" rIns="91440" bIns="45720" anchor="t" anchorCtr="0" upright="1">
                          <a:noAutofit/>
                        </wps:bodyPr>
                      </wps:wsp>
                      <wps:wsp>
                        <wps:cNvPr id="27" name="Text Box 168"/>
                        <wps:cNvSpPr txBox="1">
                          <a:spLocks/>
                        </wps:cNvSpPr>
                        <wps:spPr bwMode="auto">
                          <a:xfrm>
                            <a:off x="3240" y="7165"/>
                            <a:ext cx="1440" cy="360"/>
                          </a:xfrm>
                          <a:prstGeom prst="rect">
                            <a:avLst/>
                          </a:prstGeom>
                          <a:solidFill>
                            <a:srgbClr val="FFFFFF"/>
                          </a:solidFill>
                          <a:ln w="9525">
                            <a:solidFill>
                              <a:srgbClr val="000000"/>
                            </a:solidFill>
                            <a:miter lim="800000"/>
                            <a:headEnd/>
                            <a:tailEnd/>
                          </a:ln>
                        </wps:spPr>
                        <wps:txbx>
                          <w:txbxContent>
                            <w:p w:rsidR="00E87CBF" w:rsidRDefault="00E87CBF" w:rsidP="00E87CBF">
                              <w:r>
                                <w:t>OBJ LENS</w:t>
                              </w:r>
                            </w:p>
                          </w:txbxContent>
                        </wps:txbx>
                        <wps:bodyPr rot="0" vert="horz" wrap="square" lIns="91440" tIns="45720" rIns="91440" bIns="45720" anchor="t" anchorCtr="0" upright="1">
                          <a:noAutofit/>
                        </wps:bodyPr>
                      </wps:wsp>
                      <wps:wsp>
                        <wps:cNvPr id="28" name="Text Box 169"/>
                        <wps:cNvSpPr txBox="1">
                          <a:spLocks/>
                        </wps:cNvSpPr>
                        <wps:spPr bwMode="auto">
                          <a:xfrm>
                            <a:off x="3420" y="5725"/>
                            <a:ext cx="1440" cy="360"/>
                          </a:xfrm>
                          <a:prstGeom prst="rect">
                            <a:avLst/>
                          </a:prstGeom>
                          <a:solidFill>
                            <a:srgbClr val="FFFFFF"/>
                          </a:solidFill>
                          <a:ln w="9525">
                            <a:solidFill>
                              <a:srgbClr val="000000"/>
                            </a:solidFill>
                            <a:miter lim="800000"/>
                            <a:headEnd/>
                            <a:tailEnd/>
                          </a:ln>
                        </wps:spPr>
                        <wps:txbx>
                          <w:txbxContent>
                            <w:p w:rsidR="00E87CBF" w:rsidRDefault="00E87CBF" w:rsidP="00E87CBF">
                              <w:r>
                                <w:t>OBJECT</w:t>
                              </w:r>
                            </w:p>
                          </w:txbxContent>
                        </wps:txbx>
                        <wps:bodyPr rot="0" vert="horz" wrap="square" lIns="91440" tIns="45720" rIns="91440" bIns="45720" anchor="t" anchorCtr="0" upright="1">
                          <a:noAutofit/>
                        </wps:bodyPr>
                      </wps:wsp>
                      <wps:wsp>
                        <wps:cNvPr id="29" name="Text Box 170"/>
                        <wps:cNvSpPr txBox="1">
                          <a:spLocks/>
                        </wps:cNvSpPr>
                        <wps:spPr bwMode="auto">
                          <a:xfrm>
                            <a:off x="3420" y="4645"/>
                            <a:ext cx="1440" cy="720"/>
                          </a:xfrm>
                          <a:prstGeom prst="rect">
                            <a:avLst/>
                          </a:prstGeom>
                          <a:solidFill>
                            <a:srgbClr val="FFFFFF"/>
                          </a:solidFill>
                          <a:ln w="9525">
                            <a:solidFill>
                              <a:srgbClr val="000000"/>
                            </a:solidFill>
                            <a:miter lim="800000"/>
                            <a:headEnd/>
                            <a:tailEnd/>
                          </a:ln>
                        </wps:spPr>
                        <wps:txbx>
                          <w:txbxContent>
                            <w:p w:rsidR="00E87CBF" w:rsidRDefault="00E87CBF" w:rsidP="00E87CBF">
                              <w:pPr>
                                <w:rPr>
                                  <w:caps/>
                                </w:rPr>
                              </w:pPr>
                              <w:r>
                                <w:rPr>
                                  <w:caps/>
                                </w:rPr>
                                <w:t>Incident beam</w:t>
                              </w:r>
                            </w:p>
                          </w:txbxContent>
                        </wps:txbx>
                        <wps:bodyPr rot="0" vert="horz" wrap="square" lIns="91440" tIns="45720" rIns="91440" bIns="45720" anchor="t" anchorCtr="0" upright="1">
                          <a:noAutofit/>
                        </wps:bodyPr>
                      </wps:wsp>
                      <wps:wsp>
                        <wps:cNvPr id="30" name="Line 171"/>
                        <wps:cNvCnPr>
                          <a:cxnSpLocks/>
                        </wps:cNvCnPr>
                        <wps:spPr bwMode="auto">
                          <a:xfrm flipH="1">
                            <a:off x="4860" y="4645"/>
                            <a:ext cx="1440" cy="18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9.2pt;margin-top:31.55pt;width:318.55pt;height:288.7pt;z-index:251657728;mso-position-vertical-relative:line" coordorigin="3060,4465" coordsize="576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">
                <v:line id="Line 144" o:spid="_x0000_s1027" style="position:absolute;visibility:visible;mso-wrap-style:square" from="5580,5905" to="7380,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" strokeweight="2.25pt">
                  <o:lock v:ext="edit" shapetype="f"/>
                </v:line>
                <v:line id="Line 145" o:spid="_x0000_s1028" style="position:absolute;visibility:visible;mso-wrap-style:square" from="6480,4465" to="6480,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o:lock v:ext="edit" shapetype="f"/>
                </v:line>
                <v:line id="Line 146" o:spid="_x0000_s1029" style="position:absolute;visibility:visible;mso-wrap-style:square" from="6300,4465" to="6660,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o:lock v:ext="edit" shapetype="f"/>
                </v:line>
                <v:line id="Line 147" o:spid="_x0000_s1030" style="position:absolute;flip:x;visibility:visible;mso-wrap-style:square" from="6300,4465" to="6660,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" strokeweight="1.5pt">
                  <o:lock v:ext="edit" shapetype="f"/>
                </v:line>
                <v:line id="Line 148" o:spid="_x0000_s1031" style="position:absolute;visibility:visible;mso-wrap-style:square" from="4860,7345" to="8100,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" strokeweight="1.5pt">
                  <v:stroke startarrow="block" endarrow="block"/>
                  <o:lock v:ext="edit" shapetype="f"/>
                </v:line>
                <v:line id="Line 149" o:spid="_x0000_s1032" style="position:absolute;visibility:visible;mso-wrap-style:square" from="6480,5905" to="7020,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o:lock v:ext="edit" shapetype="f"/>
                </v:line>
                <v:line id="Line 150" o:spid="_x0000_s1033" style="position:absolute;visibility:visible;mso-wrap-style:square" from="6480,5905" to="7380,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o:lock v:ext="edit" shapetype="f"/>
                </v:line>
                <v:line id="Line 151" o:spid="_x0000_s1034" style="position:absolute;visibility:visible;mso-wrap-style:square" from="6300,7345" to="648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o:lock v:ext="edit" shapetype="f"/>
                </v:line>
                <v:line id="Line 152" o:spid="_x0000_s1035" style="position:absolute;flip:x;visibility:visible;mso-wrap-style:square" from="6660,7345" to="7020,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" strokeweight="1.5pt">
                  <o:lock v:ext="edit" shapetype="f"/>
                </v:line>
                <v:line id="Line 153" o:spid="_x0000_s1036" style="position:absolute;flip:x;visibility:visible;mso-wrap-style:square" from="6660,7345" to="738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" strokeweight="1.5pt">
                  <o:lock v:ext="edit" shapetype="f"/>
                </v:line>
                <v:line id="Line 154" o:spid="_x0000_s1037" style="position:absolute;flip:x;visibility:visible;mso-wrap-style:square" from="6480,7345" to="666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ADwAAAANsAAAAPAAAAZHJzL2Rvd25yZXYueG1sRE9Li8Iw&#10;EL4L+x/CLOxN01UQ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0veAA8AAAADbAAAADwAAAAAA&#10;AAAAAAAAAAAHAgAAZHJzL2Rvd25yZXYueG1sUEsFBgAAAAADAAMAtwAAAPQCAAAAAA==&#10;" strokeweight="1.5pt">
                  <o:lock v:ext="edit" shapetype="f"/>
                </v:line>
                <v:line id="Line 155" o:spid="_x0000_s1038" style="position:absolute;flip:x;visibility:visible;mso-wrap-style:square" from="5940,5905" to="6480,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" strokeweight="1.5pt">
                  <v:stroke dashstyle="1 1"/>
                  <o:lock v:ext="edit" shapetype="f"/>
                </v:line>
                <v:line id="Line 156" o:spid="_x0000_s1039" style="position:absolute;flip:x;visibility:visible;mso-wrap-style:square" from="5580,5905" to="6480,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" strokeweight="1.5pt">
                  <v:stroke dashstyle="1 1"/>
                  <o:lock v:ext="edit" shapetype="f"/>
                </v:line>
                <v:line id="Line 157" o:spid="_x0000_s1040" style="position:absolute;visibility:visible;mso-wrap-style:square" from="5940,7345" to="6300,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" strokeweight="1.5pt">
                  <v:stroke dashstyle="1 1"/>
                  <o:lock v:ext="edit" shapetype="f"/>
                </v:line>
                <v:line id="Line 158" o:spid="_x0000_s1041" style="position:absolute;visibility:visible;mso-wrap-style:square" from="5580,7345" to="6300,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" strokeweight="1.5pt">
                  <v:stroke dashstyle="1 1"/>
                  <o:lock v:ext="edit" shapetype="f"/>
                </v:line>
                <v:line id="Line 159" o:spid="_x0000_s1042" style="position:absolute;visibility:visible;mso-wrap-style:square" from="5220,8065" to="6300,8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" strokeweight="2.25pt">
                  <o:lock v:ext="edit" shapetype="f"/>
                </v:line>
                <v:line id="Line 160" o:spid="_x0000_s1043" style="position:absolute;visibility:visible;mso-wrap-style:square" from="6660,8065" to="7560,8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" strokeweight="2.25pt">
                  <o:lock v:ext="edit" shapetype="f"/>
                </v:line>
                <v:line id="Line 161" o:spid="_x0000_s1044" style="position:absolute;flip:x;visibility:visible;mso-wrap-style:square" from="5940,8065" to="6480,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o:lock v:ext="edit" shapetype="f"/>
                </v:line>
                <v:line id="Line 162" o:spid="_x0000_s1045" style="position:absolute;visibility:visible;mso-wrap-style:square" from="6840,8065" to="7380,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o:lock v:ext="edit" shapetype="f"/>
                </v:line>
                <v:rect id="Rectangle 163" o:spid="_x0000_s1046" style="position:absolute;left:3780;top:8964;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">
                  <v:path arrowok="t"/>
                  <v:textbox>
                    <w:txbxContent>
                      <w:p w:rsidR="00E87CBF" w:rsidRDefault="00E87CBF" w:rsidP="00E87CBF">
                        <w:pPr>
                          <w:rPr>
                            <w:b/>
                            <w:bCs/>
                            <w:sz w:val="36"/>
                          </w:rPr>
                        </w:pPr>
                        <w:r>
                          <w:rPr>
                            <w:b/>
                            <w:bCs/>
                            <w:sz w:val="36"/>
                          </w:rPr>
                          <w:t xml:space="preserve">-g </w:t>
                        </w:r>
                        <w:r>
                          <w:rPr>
                            <w:sz w:val="28"/>
                          </w:rPr>
                          <w:t>(weak)</w:t>
                        </w:r>
                      </w:p>
                    </w:txbxContent>
                  </v:textbox>
                </v:rect>
                <v:line id="Line 164" o:spid="_x0000_s1047" style="position:absolute;flip:x;visibility:visible;mso-wrap-style:square" from="5220,8065" to="6120,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o:lock v:ext="edit" shapetype="f"/>
                </v:line>
                <v:shapetype id="_x0000_t202" coordsize="21600,21600" o:spt="202" path="m,l,21600r21600,l21600,xe">
                  <v:stroke joinstyle="miter"/>
                  <v:path gradientshapeok="t" o:connecttype="rect"/>
                </v:shapetype>
                <v:shape id="Text Box 165" o:spid="_x0000_s1048" type="#_x0000_t202" style="position:absolute;left:5760;top:896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">
                  <v:path arrowok="t"/>
                  <v:textbox>
                    <w:txbxContent>
                      <w:p w:rsidR="00E87CBF" w:rsidRDefault="00E87CBF" w:rsidP="00E87CBF">
                        <w:pPr>
                          <w:rPr>
                            <w:sz w:val="36"/>
                          </w:rPr>
                        </w:pPr>
                        <w:r>
                          <w:rPr>
                            <w:sz w:val="36"/>
                          </w:rPr>
                          <w:t>O</w:t>
                        </w:r>
                      </w:p>
                    </w:txbxContent>
                  </v:textbox>
                </v:shape>
                <v:shape id="Text Box 166" o:spid="_x0000_s1049" type="#_x0000_t202" style="position:absolute;left:7020;top:896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">
                  <v:path arrowok="t"/>
                  <v:textbox>
                    <w:txbxContent>
                      <w:p w:rsidR="00E87CBF" w:rsidRDefault="00E87CBF" w:rsidP="00E87CBF">
                        <w:pPr>
                          <w:rPr>
                            <w:b/>
                            <w:bCs/>
                            <w:sz w:val="36"/>
                          </w:rPr>
                        </w:pPr>
                        <w:r>
                          <w:rPr>
                            <w:b/>
                            <w:bCs/>
                            <w:sz w:val="36"/>
                          </w:rPr>
                          <w:t xml:space="preserve">+g </w:t>
                        </w:r>
                        <w:r>
                          <w:rPr>
                            <w:sz w:val="28"/>
                          </w:rPr>
                          <w:t>(strong)</w:t>
                        </w:r>
                      </w:p>
                    </w:txbxContent>
                  </v:textbox>
                </v:shape>
                <v:shape id="Text Box 167" o:spid="_x0000_s1050" type="#_x0000_t202" style="position:absolute;left:3060;top:7705;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">
                  <v:path arrowok="t"/>
                  <v:textbox>
                    <w:txbxContent>
                      <w:p w:rsidR="00E87CBF" w:rsidRDefault="00E87CBF" w:rsidP="00E87CBF">
                        <w:r>
                          <w:t>OBJ APERTURE</w:t>
                        </w:r>
                      </w:p>
                    </w:txbxContent>
                  </v:textbox>
                </v:shape>
                <v:shape id="Text Box 168" o:spid="_x0000_s1051" type="#_x0000_t202" style="position:absolute;left:3240;top:7165;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">
                  <v:path arrowok="t"/>
                  <v:textbox>
                    <w:txbxContent>
                      <w:p w:rsidR="00E87CBF" w:rsidRDefault="00E87CBF" w:rsidP="00E87CBF">
                        <w:r>
                          <w:t>OBJ LENS</w:t>
                        </w:r>
                      </w:p>
                    </w:txbxContent>
                  </v:textbox>
                </v:shape>
                <v:shape id="Text Box 169" o:spid="_x0000_s1052" type="#_x0000_t202" style="position:absolute;left:3420;top:5725;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">
                  <v:path arrowok="t"/>
                  <v:textbox>
                    <w:txbxContent>
                      <w:p w:rsidR="00E87CBF" w:rsidRDefault="00E87CBF" w:rsidP="00E87CBF">
                        <w:r>
                          <w:t>OBJECT</w:t>
                        </w:r>
                      </w:p>
                    </w:txbxContent>
                  </v:textbox>
                </v:shape>
                <v:shape id="Text Box 170" o:spid="_x0000_s1053" type="#_x0000_t202" style="position:absolute;left:3420;top:4645;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">
                  <v:path arrowok="t"/>
                  <v:textbox>
                    <w:txbxContent>
                      <w:p w:rsidR="00E87CBF" w:rsidRDefault="00E87CBF" w:rsidP="00E87CBF">
                        <w:pPr>
                          <w:rPr>
                            <w:caps/>
                          </w:rPr>
                        </w:pPr>
                        <w:r>
                          <w:rPr>
                            <w:caps/>
                          </w:rPr>
                          <w:t>Incident beam</w:t>
                        </w:r>
                      </w:p>
                    </w:txbxContent>
                  </v:textbox>
                </v:shape>
                <v:line id="Line 171" o:spid="_x0000_s1054" style="position:absolute;flip:x;visibility:visible;mso-wrap-style:square" from="4860,4645" to="6300,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o:lock v:ext="edit" shapetype="f"/>
                </v:line>
                <w10:wrap type="topAndBottom" anchory="line"/>
              </v:group>
            </w:pict>
          </mc:Fallback>
        </mc:AlternateContent>
      </w:r>
    </w:p>
    <w:sectPr w:rsidR="00E87CBF" w:rsidRPr="00FD70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B560C0"/>
    <w:multiLevelType w:val="hybridMultilevel"/>
    <w:tmpl w:val="9104D96C"/>
    <w:lvl w:ilvl="0" w:tplc="8E48D7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C33B9D"/>
    <w:multiLevelType w:val="multilevel"/>
    <w:tmpl w:val="41D023B8"/>
    <w:lvl w:ilvl="0">
      <w:start w:val="1"/>
      <w:numFmt w:val="upperRoman"/>
      <w:lvlText w:val="%1."/>
      <w:lvlJc w:val="left"/>
      <w:pPr>
        <w:tabs>
          <w:tab w:val="num" w:pos="780"/>
        </w:tabs>
        <w:ind w:left="780" w:hanging="720"/>
      </w:pPr>
      <w:rPr>
        <w:rFonts w:hint="default"/>
        <w:b w:val="0"/>
        <w:i w:val="0"/>
      </w:rPr>
    </w:lvl>
    <w:lvl w:ilvl="1">
      <w:start w:val="1"/>
      <w:numFmt w:val="bullet"/>
      <w:lvlText w:val=""/>
      <w:lvlJc w:val="left"/>
      <w:pPr>
        <w:tabs>
          <w:tab w:val="num" w:pos="1140"/>
        </w:tabs>
        <w:ind w:left="1140" w:hanging="360"/>
      </w:pPr>
      <w:rPr>
        <w:rFonts w:ascii="Wingdings" w:hAnsi="Wingdings" w:hint="default"/>
        <w:b w:val="0"/>
        <w:i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 w15:restartNumberingAfterBreak="0">
    <w:nsid w:val="02841E45"/>
    <w:multiLevelType w:val="multilevel"/>
    <w:tmpl w:val="41D023B8"/>
    <w:lvl w:ilvl="0">
      <w:start w:val="1"/>
      <w:numFmt w:val="upperRoman"/>
      <w:lvlText w:val="%1."/>
      <w:lvlJc w:val="left"/>
      <w:pPr>
        <w:tabs>
          <w:tab w:val="num" w:pos="780"/>
        </w:tabs>
        <w:ind w:left="780" w:hanging="720"/>
      </w:pPr>
      <w:rPr>
        <w:rFonts w:hint="default"/>
        <w:b w:val="0"/>
        <w:i w:val="0"/>
      </w:rPr>
    </w:lvl>
    <w:lvl w:ilvl="1">
      <w:start w:val="1"/>
      <w:numFmt w:val="bullet"/>
      <w:lvlText w:val=""/>
      <w:lvlJc w:val="left"/>
      <w:pPr>
        <w:tabs>
          <w:tab w:val="num" w:pos="1140"/>
        </w:tabs>
        <w:ind w:left="1140" w:hanging="360"/>
      </w:pPr>
      <w:rPr>
        <w:rFonts w:ascii="Wingdings" w:hAnsi="Wingdings" w:hint="default"/>
        <w:b w:val="0"/>
        <w:i w:val="0"/>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 w15:restartNumberingAfterBreak="0">
    <w:nsid w:val="0420616E"/>
    <w:multiLevelType w:val="hybridMultilevel"/>
    <w:tmpl w:val="EAC42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5FE5"/>
    <w:multiLevelType w:val="hybridMultilevel"/>
    <w:tmpl w:val="268AB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F4477"/>
    <w:multiLevelType w:val="hybridMultilevel"/>
    <w:tmpl w:val="745C571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0DF35086"/>
    <w:multiLevelType w:val="hybridMultilevel"/>
    <w:tmpl w:val="75AE0CCE"/>
    <w:lvl w:ilvl="0" w:tplc="18CA81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C1025"/>
    <w:multiLevelType w:val="hybridMultilevel"/>
    <w:tmpl w:val="952AD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FC12F1"/>
    <w:multiLevelType w:val="hybridMultilevel"/>
    <w:tmpl w:val="B1ACC4F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500"/>
        </w:tabs>
        <w:ind w:left="1500" w:hanging="360"/>
      </w:p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E1722E"/>
    <w:multiLevelType w:val="hybridMultilevel"/>
    <w:tmpl w:val="CBF89326"/>
    <w:lvl w:ilvl="0" w:tplc="BE740F1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17942D89"/>
    <w:multiLevelType w:val="hybridMultilevel"/>
    <w:tmpl w:val="C2EA06B2"/>
    <w:lvl w:ilvl="0" w:tplc="2F0A06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CE81CC6"/>
    <w:multiLevelType w:val="hybridMultilevel"/>
    <w:tmpl w:val="16E6E094"/>
    <w:lvl w:ilvl="0" w:tplc="977849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F7543E"/>
    <w:multiLevelType w:val="hybridMultilevel"/>
    <w:tmpl w:val="0012329E"/>
    <w:lvl w:ilvl="0" w:tplc="C6F8CCD8">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499328F"/>
    <w:multiLevelType w:val="hybridMultilevel"/>
    <w:tmpl w:val="E3DC0A1E"/>
    <w:lvl w:ilvl="0" w:tplc="C2304C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BB62814"/>
    <w:multiLevelType w:val="hybridMultilevel"/>
    <w:tmpl w:val="D090D9FE"/>
    <w:lvl w:ilvl="0" w:tplc="6EFC3ADA">
      <w:start w:val="3"/>
      <w:numFmt w:val="upperRoman"/>
      <w:lvlText w:val="%1."/>
      <w:lvlJc w:val="left"/>
      <w:pPr>
        <w:tabs>
          <w:tab w:val="num" w:pos="780"/>
        </w:tabs>
        <w:ind w:left="780" w:hanging="720"/>
      </w:pPr>
      <w:rPr>
        <w:rFonts w:hint="default"/>
        <w:b w:val="0"/>
        <w:i w:val="0"/>
      </w:rPr>
    </w:lvl>
    <w:lvl w:ilvl="1" w:tplc="0409000B">
      <w:start w:val="1"/>
      <w:numFmt w:val="bullet"/>
      <w:lvlText w:val=""/>
      <w:lvlJc w:val="left"/>
      <w:pPr>
        <w:tabs>
          <w:tab w:val="num" w:pos="1140"/>
        </w:tabs>
        <w:ind w:left="1140" w:hanging="360"/>
      </w:pPr>
      <w:rPr>
        <w:rFonts w:ascii="Wingdings" w:hAnsi="Wingdings" w:hint="default"/>
        <w:b w:val="0"/>
        <w:i w:val="0"/>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30C374B8"/>
    <w:multiLevelType w:val="hybridMultilevel"/>
    <w:tmpl w:val="90BABF60"/>
    <w:lvl w:ilvl="0" w:tplc="943087E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3928A7"/>
    <w:multiLevelType w:val="hybridMultilevel"/>
    <w:tmpl w:val="75F8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90397"/>
    <w:multiLevelType w:val="hybridMultilevel"/>
    <w:tmpl w:val="1CA06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8B3EE9"/>
    <w:multiLevelType w:val="hybridMultilevel"/>
    <w:tmpl w:val="B7A4ADA0"/>
    <w:lvl w:ilvl="0" w:tplc="59CC6248">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3A6D3F"/>
    <w:multiLevelType w:val="hybridMultilevel"/>
    <w:tmpl w:val="05029CD6"/>
    <w:lvl w:ilvl="0" w:tplc="445AC6BA">
      <w:start w:val="1"/>
      <w:numFmt w:val="bullet"/>
      <w:pStyle w:val="text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F2246B8"/>
    <w:multiLevelType w:val="hybridMultilevel"/>
    <w:tmpl w:val="59DA640A"/>
    <w:lvl w:ilvl="0" w:tplc="6EFC3ADA">
      <w:start w:val="1"/>
      <w:numFmt w:val="upperRoman"/>
      <w:lvlText w:val="%1."/>
      <w:lvlJc w:val="left"/>
      <w:pPr>
        <w:tabs>
          <w:tab w:val="num" w:pos="780"/>
        </w:tabs>
        <w:ind w:left="780" w:hanging="720"/>
      </w:pPr>
      <w:rPr>
        <w:rFonts w:hint="default"/>
        <w:b w:val="0"/>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45F91876"/>
    <w:multiLevelType w:val="hybridMultilevel"/>
    <w:tmpl w:val="B4E09D02"/>
    <w:lvl w:ilvl="0" w:tplc="E9FE4B6A">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C6642D"/>
    <w:multiLevelType w:val="hybridMultilevel"/>
    <w:tmpl w:val="FA7ADD9A"/>
    <w:lvl w:ilvl="0" w:tplc="04090001">
      <w:start w:val="1"/>
      <w:numFmt w:val="bullet"/>
      <w:lvlText w:val=""/>
      <w:lvlJc w:val="left"/>
      <w:pPr>
        <w:tabs>
          <w:tab w:val="num" w:pos="420"/>
        </w:tabs>
        <w:ind w:left="420" w:hanging="360"/>
      </w:pPr>
      <w:rPr>
        <w:rFonts w:ascii="Symbol" w:hAnsi="Symbol"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537A4727"/>
    <w:multiLevelType w:val="hybridMultilevel"/>
    <w:tmpl w:val="D0389C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0A1DC3"/>
    <w:multiLevelType w:val="hybridMultilevel"/>
    <w:tmpl w:val="5068F972"/>
    <w:lvl w:ilvl="0" w:tplc="5C72F6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182475"/>
    <w:multiLevelType w:val="hybridMultilevel"/>
    <w:tmpl w:val="9CA6130E"/>
    <w:lvl w:ilvl="0" w:tplc="301857D0">
      <w:start w:val="1"/>
      <w:numFmt w:val="lowerLetter"/>
      <w:lvlText w:val="%1)"/>
      <w:lvlJc w:val="left"/>
      <w:pPr>
        <w:tabs>
          <w:tab w:val="num" w:pos="1080"/>
        </w:tabs>
        <w:ind w:left="1080" w:hanging="360"/>
      </w:pPr>
      <w:rPr>
        <w:rFonts w:hint="default"/>
      </w:rPr>
    </w:lvl>
    <w:lvl w:ilvl="1" w:tplc="0409000B">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F6E5000"/>
    <w:multiLevelType w:val="hybridMultilevel"/>
    <w:tmpl w:val="847E63A2"/>
    <w:lvl w:ilvl="0" w:tplc="2B1E7A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5DA1CA0"/>
    <w:multiLevelType w:val="hybridMultilevel"/>
    <w:tmpl w:val="CC14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24D16"/>
    <w:multiLevelType w:val="hybridMultilevel"/>
    <w:tmpl w:val="B07288F2"/>
    <w:lvl w:ilvl="0" w:tplc="CAA80B36">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8612CC2"/>
    <w:multiLevelType w:val="hybridMultilevel"/>
    <w:tmpl w:val="592E9064"/>
    <w:lvl w:ilvl="0" w:tplc="5166113A">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68CA6936"/>
    <w:multiLevelType w:val="hybridMultilevel"/>
    <w:tmpl w:val="47EA642A"/>
    <w:lvl w:ilvl="0" w:tplc="5166113A">
      <w:start w:val="1"/>
      <w:numFmt w:val="upperRoman"/>
      <w:lvlText w:val="%1."/>
      <w:lvlJc w:val="left"/>
      <w:pPr>
        <w:tabs>
          <w:tab w:val="num" w:pos="780"/>
        </w:tabs>
        <w:ind w:left="78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146CB7F0">
      <w:start w:val="1"/>
      <w:numFmt w:val="lowerLetter"/>
      <w:lvlText w:val="%3)"/>
      <w:lvlJc w:val="left"/>
      <w:pPr>
        <w:tabs>
          <w:tab w:val="num" w:pos="2040"/>
        </w:tabs>
        <w:ind w:left="2040" w:hanging="360"/>
      </w:pPr>
      <w:rPr>
        <w:rFonts w:hint="default"/>
        <w:b w:val="0"/>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6C747D3B"/>
    <w:multiLevelType w:val="hybridMultilevel"/>
    <w:tmpl w:val="F6B28F76"/>
    <w:lvl w:ilvl="0" w:tplc="744282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D46E08"/>
    <w:multiLevelType w:val="hybridMultilevel"/>
    <w:tmpl w:val="C21057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49551ED"/>
    <w:multiLevelType w:val="hybridMultilevel"/>
    <w:tmpl w:val="49B89AF0"/>
    <w:lvl w:ilvl="0" w:tplc="897E1CEC">
      <w:start w:val="1"/>
      <w:numFmt w:val="upperRoman"/>
      <w:lvlText w:val="%1."/>
      <w:lvlJc w:val="left"/>
      <w:pPr>
        <w:tabs>
          <w:tab w:val="num" w:pos="1080"/>
        </w:tabs>
        <w:ind w:left="1080" w:hanging="720"/>
      </w:pPr>
      <w:rPr>
        <w:rFonts w:hint="default"/>
      </w:rPr>
    </w:lvl>
    <w:lvl w:ilvl="1" w:tplc="858E2542">
      <w:start w:val="1"/>
      <w:numFmt w:val="decimal"/>
      <w:lvlText w:val="%2."/>
      <w:lvlJc w:val="left"/>
      <w:pPr>
        <w:tabs>
          <w:tab w:val="num" w:pos="630"/>
        </w:tabs>
        <w:ind w:left="63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F573A5"/>
    <w:multiLevelType w:val="hybridMultilevel"/>
    <w:tmpl w:val="96E67E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7E30D2C"/>
    <w:multiLevelType w:val="hybridMultilevel"/>
    <w:tmpl w:val="20FA5D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AA13B7E"/>
    <w:multiLevelType w:val="hybridMultilevel"/>
    <w:tmpl w:val="44C497F0"/>
    <w:lvl w:ilvl="0" w:tplc="5D16AEB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15:restartNumberingAfterBreak="0">
    <w:nsid w:val="7AB70DEB"/>
    <w:multiLevelType w:val="hybridMultilevel"/>
    <w:tmpl w:val="2070C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F70627"/>
    <w:multiLevelType w:val="multilevel"/>
    <w:tmpl w:val="17A8E81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3"/>
  </w:num>
  <w:num w:numId="2">
    <w:abstractNumId w:val="35"/>
  </w:num>
  <w:num w:numId="3">
    <w:abstractNumId w:val="28"/>
  </w:num>
  <w:num w:numId="4">
    <w:abstractNumId w:val="31"/>
  </w:num>
  <w:num w:numId="5">
    <w:abstractNumId w:val="38"/>
  </w:num>
  <w:num w:numId="6">
    <w:abstractNumId w:val="1"/>
  </w:num>
  <w:num w:numId="7">
    <w:abstractNumId w:val="8"/>
  </w:num>
  <w:num w:numId="8">
    <w:abstractNumId w:val="18"/>
  </w:num>
  <w:num w:numId="9">
    <w:abstractNumId w:val="29"/>
  </w:num>
  <w:num w:numId="10">
    <w:abstractNumId w:val="7"/>
  </w:num>
  <w:num w:numId="11">
    <w:abstractNumId w:val="23"/>
  </w:num>
  <w:num w:numId="12">
    <w:abstractNumId w:val="25"/>
  </w:num>
  <w:num w:numId="13">
    <w:abstractNumId w:val="22"/>
  </w:num>
  <w:num w:numId="14">
    <w:abstractNumId w:val="4"/>
  </w:num>
  <w:num w:numId="15">
    <w:abstractNumId w:val="20"/>
  </w:num>
  <w:num w:numId="16">
    <w:abstractNumId w:val="9"/>
  </w:num>
  <w:num w:numId="17">
    <w:abstractNumId w:val="32"/>
  </w:num>
  <w:num w:numId="18">
    <w:abstractNumId w:val="36"/>
  </w:num>
  <w:num w:numId="19">
    <w:abstractNumId w:val="5"/>
  </w:num>
  <w:num w:numId="20">
    <w:abstractNumId w:val="12"/>
  </w:num>
  <w:num w:numId="21">
    <w:abstractNumId w:val="6"/>
  </w:num>
  <w:num w:numId="22">
    <w:abstractNumId w:val="11"/>
  </w:num>
  <w:num w:numId="23">
    <w:abstractNumId w:val="24"/>
  </w:num>
  <w:num w:numId="24">
    <w:abstractNumId w:val="26"/>
  </w:num>
  <w:num w:numId="25">
    <w:abstractNumId w:val="14"/>
  </w:num>
  <w:num w:numId="26">
    <w:abstractNumId w:val="27"/>
  </w:num>
  <w:num w:numId="27">
    <w:abstractNumId w:val="13"/>
  </w:num>
  <w:num w:numId="28">
    <w:abstractNumId w:val="16"/>
  </w:num>
  <w:num w:numId="29">
    <w:abstractNumId w:val="19"/>
  </w:num>
  <w:num w:numId="30">
    <w:abstractNumId w:val="39"/>
  </w:num>
  <w:num w:numId="31">
    <w:abstractNumId w:val="30"/>
  </w:num>
  <w:num w:numId="32">
    <w:abstractNumId w:val="15"/>
  </w:num>
  <w:num w:numId="33">
    <w:abstractNumId w:val="2"/>
  </w:num>
  <w:num w:numId="34">
    <w:abstractNumId w:val="3"/>
  </w:num>
  <w:num w:numId="35">
    <w:abstractNumId w:val="21"/>
  </w:num>
  <w:num w:numId="36">
    <w:abstractNumId w:val="0"/>
  </w:num>
  <w:num w:numId="37">
    <w:abstractNumId w:val="17"/>
  </w:num>
  <w:num w:numId="38">
    <w:abstractNumId w:val="34"/>
  </w:num>
  <w:num w:numId="39">
    <w:abstractNumId w:val="3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DA"/>
    <w:rsid w:val="00047044"/>
    <w:rsid w:val="000C2830"/>
    <w:rsid w:val="000E26CC"/>
    <w:rsid w:val="000F4554"/>
    <w:rsid w:val="0014338C"/>
    <w:rsid w:val="00182F39"/>
    <w:rsid w:val="001A610B"/>
    <w:rsid w:val="001E65DE"/>
    <w:rsid w:val="0022405A"/>
    <w:rsid w:val="00236B78"/>
    <w:rsid w:val="0024021C"/>
    <w:rsid w:val="00250260"/>
    <w:rsid w:val="002C1D12"/>
    <w:rsid w:val="002D3D94"/>
    <w:rsid w:val="00325BDF"/>
    <w:rsid w:val="0039799E"/>
    <w:rsid w:val="003A056E"/>
    <w:rsid w:val="003C4C5F"/>
    <w:rsid w:val="003E52A5"/>
    <w:rsid w:val="003E7C41"/>
    <w:rsid w:val="003F4224"/>
    <w:rsid w:val="0042110C"/>
    <w:rsid w:val="00446087"/>
    <w:rsid w:val="0046518F"/>
    <w:rsid w:val="004A675A"/>
    <w:rsid w:val="004E73E3"/>
    <w:rsid w:val="004F7A0D"/>
    <w:rsid w:val="00506348"/>
    <w:rsid w:val="00551331"/>
    <w:rsid w:val="0055556C"/>
    <w:rsid w:val="0056752A"/>
    <w:rsid w:val="00582017"/>
    <w:rsid w:val="005D41CD"/>
    <w:rsid w:val="0063630C"/>
    <w:rsid w:val="00676AAC"/>
    <w:rsid w:val="00714B8D"/>
    <w:rsid w:val="00736517"/>
    <w:rsid w:val="00740D96"/>
    <w:rsid w:val="00756D49"/>
    <w:rsid w:val="00760547"/>
    <w:rsid w:val="007631C3"/>
    <w:rsid w:val="007971FE"/>
    <w:rsid w:val="007F3725"/>
    <w:rsid w:val="00823733"/>
    <w:rsid w:val="008312DD"/>
    <w:rsid w:val="00841E95"/>
    <w:rsid w:val="008669DA"/>
    <w:rsid w:val="00870ADC"/>
    <w:rsid w:val="00885633"/>
    <w:rsid w:val="008A040F"/>
    <w:rsid w:val="008F7930"/>
    <w:rsid w:val="00914260"/>
    <w:rsid w:val="00917D20"/>
    <w:rsid w:val="0092040F"/>
    <w:rsid w:val="00930990"/>
    <w:rsid w:val="009337A7"/>
    <w:rsid w:val="009B5319"/>
    <w:rsid w:val="00A05E93"/>
    <w:rsid w:val="00A56EF0"/>
    <w:rsid w:val="00A7591D"/>
    <w:rsid w:val="00B26047"/>
    <w:rsid w:val="00B32E8E"/>
    <w:rsid w:val="00B53582"/>
    <w:rsid w:val="00B76537"/>
    <w:rsid w:val="00BC3D28"/>
    <w:rsid w:val="00BD53BC"/>
    <w:rsid w:val="00BF00C3"/>
    <w:rsid w:val="00BF551E"/>
    <w:rsid w:val="00BF7A4C"/>
    <w:rsid w:val="00C24E83"/>
    <w:rsid w:val="00C51B5A"/>
    <w:rsid w:val="00C848FC"/>
    <w:rsid w:val="00CA17E8"/>
    <w:rsid w:val="00D16A9C"/>
    <w:rsid w:val="00D16F3F"/>
    <w:rsid w:val="00D224D6"/>
    <w:rsid w:val="00D35B94"/>
    <w:rsid w:val="00D42C4F"/>
    <w:rsid w:val="00D549B6"/>
    <w:rsid w:val="00D70FBE"/>
    <w:rsid w:val="00D74280"/>
    <w:rsid w:val="00DA570E"/>
    <w:rsid w:val="00DF4C16"/>
    <w:rsid w:val="00E40B41"/>
    <w:rsid w:val="00E7440F"/>
    <w:rsid w:val="00E87CBF"/>
    <w:rsid w:val="00EA06A6"/>
    <w:rsid w:val="00EC030A"/>
    <w:rsid w:val="00ED7738"/>
    <w:rsid w:val="00EF4A3C"/>
    <w:rsid w:val="00F13A08"/>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Line 144"/>
        <o:r id="V:Rule2" type="connector" idref="#Line 145"/>
        <o:r id="V:Rule3" type="connector" idref="#Line 146"/>
        <o:r id="V:Rule4" type="connector" idref="#Line 147"/>
        <o:r id="V:Rule5" type="connector" idref="#Line 148"/>
        <o:r id="V:Rule6" type="connector" idref="#Line 149"/>
        <o:r id="V:Rule7" type="connector" idref="#Line 150"/>
        <o:r id="V:Rule8" type="connector" idref="#Line 151"/>
        <o:r id="V:Rule9" type="connector" idref="#Line 152"/>
        <o:r id="V:Rule10" type="connector" idref="#Line 153"/>
        <o:r id="V:Rule11" type="connector" idref="#Line 154"/>
        <o:r id="V:Rule12" type="connector" idref="#Line 155"/>
        <o:r id="V:Rule13" type="connector" idref="#Line 156"/>
        <o:r id="V:Rule14" type="connector" idref="#Line 157"/>
        <o:r id="V:Rule15" type="connector" idref="#Line 158"/>
        <o:r id="V:Rule16" type="connector" idref="#Line 159"/>
        <o:r id="V:Rule17" type="connector" idref="#Line 160"/>
        <o:r id="V:Rule18" type="connector" idref="#Line 161"/>
        <o:r id="V:Rule19" type="connector" idref="#Line 162"/>
        <o:r id="V:Rule20" type="connector" idref="#Line 164"/>
        <o:r id="V:Rule21" type="connector" idref="#Line 171"/>
      </o:rules>
    </o:shapelayout>
  </w:shapeDefaults>
  <w:decimalSymbol w:val="."/>
  <w:listSeparator w:val=","/>
  <w15:chartTrackingRefBased/>
  <w15:docId w15:val="{9744F824-4197-4ADD-9217-F346CE2A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669DA"/>
    <w:pPr>
      <w:keepNext/>
      <w:outlineLvl w:val="0"/>
    </w:pPr>
    <w:rPr>
      <w:szCs w:val="20"/>
    </w:rPr>
  </w:style>
  <w:style w:type="paragraph" w:styleId="Heading3">
    <w:name w:val="heading 3"/>
    <w:basedOn w:val="Normal"/>
    <w:next w:val="Normal"/>
    <w:link w:val="Heading3Char"/>
    <w:semiHidden/>
    <w:unhideWhenUsed/>
    <w:qFormat/>
    <w:rsid w:val="008F7930"/>
    <w:pPr>
      <w:keepNext/>
      <w:spacing w:before="240" w:after="60"/>
      <w:outlineLvl w:val="2"/>
    </w:pPr>
    <w:rPr>
      <w:rFonts w:ascii="Cambria" w:eastAsia="SimSun"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1"/>
    <w:basedOn w:val="Normal"/>
    <w:rsid w:val="00DA570E"/>
    <w:pPr>
      <w:numPr>
        <w:numId w:val="15"/>
      </w:numPr>
    </w:pPr>
  </w:style>
  <w:style w:type="character" w:customStyle="1" w:styleId="Heading3Char">
    <w:name w:val="Heading 3 Char"/>
    <w:link w:val="Heading3"/>
    <w:semiHidden/>
    <w:rsid w:val="008F7930"/>
    <w:rPr>
      <w:rFonts w:ascii="Cambria" w:eastAsia="SimSun" w:hAnsi="Cambria"/>
      <w:b/>
      <w:bCs/>
      <w:sz w:val="26"/>
      <w:szCs w:val="26"/>
      <w:lang w:eastAsia="en-US"/>
    </w:rPr>
  </w:style>
  <w:style w:type="paragraph" w:styleId="List">
    <w:name w:val="List"/>
    <w:basedOn w:val="Normal"/>
    <w:rsid w:val="008F7930"/>
    <w:pPr>
      <w:ind w:left="360" w:hanging="360"/>
    </w:pPr>
    <w:rPr>
      <w:rFonts w:ascii="Palatino" w:hAnsi="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6674</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MSE 360 TEM Lab 1: Introduction to TEM and TEM sample preparation</vt:lpstr>
    </vt:vector>
  </TitlesOfParts>
  <Company>Northwestern University</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 360 TEM Lab 1: Introduction to TEM and TEM sample preparation</dc:title>
  <dc:subject/>
  <dc:creator>Zheng</dc:creator>
  <cp:keywords/>
  <dc:description/>
  <cp:lastModifiedBy>Laurence Marks</cp:lastModifiedBy>
  <cp:revision>2</cp:revision>
  <cp:lastPrinted>2008-03-20T18:56:00Z</cp:lastPrinted>
  <dcterms:created xsi:type="dcterms:W3CDTF">2023-03-27T15:48:00Z</dcterms:created>
  <dcterms:modified xsi:type="dcterms:W3CDTF">2023-03-27T15:48:00Z</dcterms:modified>
</cp:coreProperties>
</file>